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66" w:rsidRPr="00A14ECA" w:rsidRDefault="00767057" w:rsidP="000F2966">
      <w:pPr>
        <w:jc w:val="center"/>
        <w:rPr>
          <w:rFonts w:ascii="AR BLANCA" w:hAnsi="AR BLANCA"/>
          <w:b/>
          <w:color w:val="000000" w:themeColor="text1"/>
          <w:sz w:val="28"/>
          <w:szCs w:val="28"/>
        </w:rPr>
      </w:pPr>
      <w:r w:rsidRPr="00A14ECA">
        <w:rPr>
          <w:rFonts w:ascii="AR BLANCA" w:hAnsi="AR BLANCA"/>
          <w:b/>
          <w:color w:val="000000" w:themeColor="text1"/>
          <w:sz w:val="28"/>
          <w:szCs w:val="28"/>
        </w:rPr>
        <w:t>REGLEMENT  INTERNAT   L</w:t>
      </w:r>
      <w:r w:rsidR="00C4557C">
        <w:rPr>
          <w:rFonts w:ascii="AR BLANCA" w:hAnsi="AR BLANCA"/>
          <w:b/>
          <w:color w:val="000000" w:themeColor="text1"/>
          <w:sz w:val="28"/>
          <w:szCs w:val="28"/>
        </w:rPr>
        <w:t>YCEE</w:t>
      </w:r>
    </w:p>
    <w:p w:rsidR="00EC2A9B" w:rsidRPr="00C4557C" w:rsidRDefault="00767057" w:rsidP="000F2966">
      <w:pPr>
        <w:jc w:val="center"/>
        <w:rPr>
          <w:rFonts w:ascii="AR BLANCA" w:hAnsi="AR BLANCA"/>
          <w:b/>
          <w:color w:val="000000" w:themeColor="text1"/>
          <w:sz w:val="28"/>
          <w:szCs w:val="28"/>
        </w:rPr>
      </w:pPr>
      <w:r w:rsidRPr="00C4557C">
        <w:rPr>
          <w:rFonts w:ascii="AR BLANCA" w:hAnsi="AR BLANCA"/>
          <w:b/>
          <w:color w:val="000000" w:themeColor="text1"/>
          <w:sz w:val="28"/>
          <w:szCs w:val="28"/>
        </w:rPr>
        <w:t>Section  Hôtelière</w:t>
      </w:r>
      <w:r w:rsidR="00C4557C">
        <w:rPr>
          <w:rFonts w:ascii="AR BLANCA" w:hAnsi="AR BLANCA"/>
          <w:b/>
          <w:color w:val="000000" w:themeColor="text1"/>
          <w:sz w:val="28"/>
          <w:szCs w:val="28"/>
        </w:rPr>
        <w:t xml:space="preserve"> / </w:t>
      </w:r>
      <w:r w:rsidR="002A4D54" w:rsidRPr="00C4557C">
        <w:rPr>
          <w:rFonts w:ascii="AR BLANCA" w:hAnsi="AR BLANCA"/>
          <w:b/>
          <w:color w:val="000000" w:themeColor="text1"/>
          <w:sz w:val="28"/>
          <w:szCs w:val="28"/>
        </w:rPr>
        <w:t>20</w:t>
      </w:r>
      <w:r w:rsidR="00C4557C" w:rsidRPr="00C4557C">
        <w:rPr>
          <w:rFonts w:ascii="AR BLANCA" w:hAnsi="AR BLANCA"/>
          <w:b/>
          <w:color w:val="000000" w:themeColor="text1"/>
          <w:sz w:val="28"/>
          <w:szCs w:val="28"/>
        </w:rPr>
        <w:t>20</w:t>
      </w:r>
      <w:r w:rsidR="002A4D54" w:rsidRPr="00C4557C">
        <w:rPr>
          <w:rFonts w:ascii="AR BLANCA" w:hAnsi="AR BLANCA"/>
          <w:b/>
          <w:color w:val="000000" w:themeColor="text1"/>
          <w:sz w:val="28"/>
          <w:szCs w:val="28"/>
        </w:rPr>
        <w:t>-202</w:t>
      </w:r>
      <w:r w:rsidR="00C4557C" w:rsidRPr="00C4557C">
        <w:rPr>
          <w:rFonts w:ascii="AR BLANCA" w:hAnsi="AR BLANCA"/>
          <w:b/>
          <w:color w:val="000000" w:themeColor="text1"/>
          <w:sz w:val="28"/>
          <w:szCs w:val="28"/>
        </w:rPr>
        <w:t>1</w:t>
      </w:r>
    </w:p>
    <w:p w:rsidR="00614DB0" w:rsidRPr="00C4557C" w:rsidRDefault="00614DB0" w:rsidP="000F2966">
      <w:pPr>
        <w:jc w:val="both"/>
        <w:rPr>
          <w:b/>
          <w:color w:val="000000" w:themeColor="text1"/>
          <w:sz w:val="28"/>
          <w:szCs w:val="28"/>
        </w:rPr>
      </w:pPr>
      <w:r w:rsidRPr="00C4557C">
        <w:rPr>
          <w:b/>
          <w:color w:val="000000" w:themeColor="text1"/>
          <w:sz w:val="28"/>
          <w:szCs w:val="28"/>
        </w:rPr>
        <w:t>1 – HORAIRES</w:t>
      </w:r>
    </w:p>
    <w:p w:rsidR="00614DB0" w:rsidRPr="00C4557C" w:rsidRDefault="00002460" w:rsidP="000F2966">
      <w:pPr>
        <w:jc w:val="both"/>
        <w:rPr>
          <w:color w:val="000000" w:themeColor="text1"/>
          <w:sz w:val="20"/>
          <w:szCs w:val="20"/>
        </w:rPr>
      </w:pPr>
      <w:r w:rsidRPr="00C4557C">
        <w:rPr>
          <w:b/>
          <w:color w:val="000000" w:themeColor="text1"/>
          <w:sz w:val="20"/>
          <w:szCs w:val="20"/>
        </w:rPr>
        <w:t>6H</w:t>
      </w:r>
      <w:r w:rsidR="0004183F" w:rsidRPr="00C4557C">
        <w:rPr>
          <w:b/>
          <w:color w:val="000000" w:themeColor="text1"/>
          <w:sz w:val="20"/>
          <w:szCs w:val="20"/>
        </w:rPr>
        <w:t>15</w:t>
      </w:r>
      <w:r w:rsidRPr="00C4557C">
        <w:rPr>
          <w:b/>
          <w:color w:val="000000" w:themeColor="text1"/>
          <w:sz w:val="20"/>
          <w:szCs w:val="20"/>
        </w:rPr>
        <w:t>-7H</w:t>
      </w:r>
      <w:r w:rsidR="00C4557C" w:rsidRPr="00C4557C">
        <w:rPr>
          <w:b/>
          <w:color w:val="000000" w:themeColor="text1"/>
          <w:sz w:val="20"/>
          <w:szCs w:val="20"/>
        </w:rPr>
        <w:t>00</w:t>
      </w:r>
      <w:r w:rsidR="00614DB0" w:rsidRPr="00C4557C">
        <w:rPr>
          <w:color w:val="000000" w:themeColor="text1"/>
          <w:sz w:val="20"/>
          <w:szCs w:val="20"/>
        </w:rPr>
        <w:t xml:space="preserve"> : Temps du matin, le Jeune est sous la responsabilité de </w:t>
      </w:r>
      <w:r w:rsidR="00A14ECA" w:rsidRPr="00C4557C">
        <w:rPr>
          <w:color w:val="000000" w:themeColor="text1"/>
          <w:sz w:val="20"/>
          <w:szCs w:val="20"/>
        </w:rPr>
        <w:t xml:space="preserve">l’éducateur </w:t>
      </w:r>
      <w:r w:rsidR="00614DB0" w:rsidRPr="00C4557C">
        <w:rPr>
          <w:color w:val="000000" w:themeColor="text1"/>
          <w:sz w:val="20"/>
          <w:szCs w:val="20"/>
        </w:rPr>
        <w:t>mais doit faire preuve d’</w:t>
      </w:r>
      <w:r w:rsidR="00614DB0" w:rsidRPr="00C4557C">
        <w:rPr>
          <w:i/>
          <w:color w:val="000000" w:themeColor="text1"/>
          <w:sz w:val="20"/>
          <w:szCs w:val="20"/>
        </w:rPr>
        <w:t>autonomie</w:t>
      </w:r>
      <w:r w:rsidR="00614DB0" w:rsidRPr="00C4557C">
        <w:rPr>
          <w:color w:val="000000" w:themeColor="text1"/>
          <w:sz w:val="20"/>
          <w:szCs w:val="20"/>
        </w:rPr>
        <w:t> :</w:t>
      </w:r>
    </w:p>
    <w:p w:rsidR="00614DB0" w:rsidRPr="00C4557C" w:rsidRDefault="00614DB0" w:rsidP="00A14ECA">
      <w:pPr>
        <w:pStyle w:val="Paragraphedeliste"/>
        <w:numPr>
          <w:ilvl w:val="0"/>
          <w:numId w:val="13"/>
        </w:numPr>
        <w:jc w:val="both"/>
        <w:rPr>
          <w:color w:val="000000" w:themeColor="text1"/>
          <w:sz w:val="20"/>
          <w:szCs w:val="20"/>
        </w:rPr>
      </w:pPr>
      <w:r w:rsidRPr="00C4557C">
        <w:rPr>
          <w:color w:val="000000" w:themeColor="text1"/>
          <w:sz w:val="20"/>
          <w:szCs w:val="20"/>
        </w:rPr>
        <w:t>Réveil organisé par l’éducateur</w:t>
      </w:r>
    </w:p>
    <w:p w:rsidR="00A14ECA" w:rsidRPr="00C4557C" w:rsidRDefault="00614DB0" w:rsidP="00A14ECA">
      <w:pPr>
        <w:pStyle w:val="Paragraphedeliste"/>
        <w:numPr>
          <w:ilvl w:val="0"/>
          <w:numId w:val="13"/>
        </w:numPr>
        <w:jc w:val="both"/>
        <w:rPr>
          <w:color w:val="000000" w:themeColor="text1"/>
          <w:sz w:val="18"/>
          <w:szCs w:val="18"/>
        </w:rPr>
      </w:pPr>
      <w:r w:rsidRPr="00C4557C">
        <w:rPr>
          <w:color w:val="000000" w:themeColor="text1"/>
          <w:sz w:val="20"/>
          <w:szCs w:val="20"/>
        </w:rPr>
        <w:t>Gestion de son temps : hygiène corporelle, rangement, fermeture des internats à 7H</w:t>
      </w:r>
      <w:r w:rsidR="00C4557C" w:rsidRPr="00C4557C">
        <w:rPr>
          <w:color w:val="000000" w:themeColor="text1"/>
          <w:sz w:val="20"/>
          <w:szCs w:val="20"/>
        </w:rPr>
        <w:t>00</w:t>
      </w:r>
    </w:p>
    <w:p w:rsidR="00614DB0" w:rsidRPr="00C4557C" w:rsidRDefault="00614DB0" w:rsidP="00A14ECA">
      <w:pPr>
        <w:pStyle w:val="Paragraphedeliste"/>
        <w:numPr>
          <w:ilvl w:val="0"/>
          <w:numId w:val="13"/>
        </w:numPr>
        <w:jc w:val="both"/>
        <w:rPr>
          <w:color w:val="000000" w:themeColor="text1"/>
          <w:sz w:val="18"/>
          <w:szCs w:val="18"/>
        </w:rPr>
      </w:pPr>
      <w:r w:rsidRPr="00C4557C">
        <w:rPr>
          <w:color w:val="000000" w:themeColor="text1"/>
          <w:sz w:val="20"/>
          <w:szCs w:val="20"/>
        </w:rPr>
        <w:t>Inspection des chambres</w:t>
      </w:r>
      <w:r w:rsidR="00A14ECA" w:rsidRPr="00C4557C">
        <w:rPr>
          <w:color w:val="000000" w:themeColor="text1"/>
          <w:sz w:val="20"/>
          <w:szCs w:val="20"/>
        </w:rPr>
        <w:t xml:space="preserve"> et contrôle </w:t>
      </w:r>
      <w:r w:rsidR="00EC2A9B" w:rsidRPr="00C4557C">
        <w:rPr>
          <w:color w:val="000000" w:themeColor="text1"/>
          <w:sz w:val="20"/>
          <w:szCs w:val="20"/>
        </w:rPr>
        <w:t xml:space="preserve">des tenues obligatoire pour la section hôtelière </w:t>
      </w:r>
      <w:r w:rsidR="00EC2A9B" w:rsidRPr="00C4557C">
        <w:rPr>
          <w:color w:val="000000" w:themeColor="text1"/>
          <w:sz w:val="18"/>
          <w:szCs w:val="18"/>
        </w:rPr>
        <w:t>(</w:t>
      </w:r>
      <w:r w:rsidR="00A14ECA" w:rsidRPr="00C4557C">
        <w:rPr>
          <w:color w:val="000000" w:themeColor="text1"/>
          <w:sz w:val="18"/>
          <w:szCs w:val="18"/>
        </w:rPr>
        <w:t>Cf. règlement Intérieur de la section hôtelière)</w:t>
      </w:r>
      <w:r w:rsidR="00EC2A9B" w:rsidRPr="00C4557C">
        <w:rPr>
          <w:color w:val="000000" w:themeColor="text1"/>
          <w:sz w:val="18"/>
          <w:szCs w:val="18"/>
        </w:rPr>
        <w:t xml:space="preserve"> </w:t>
      </w:r>
    </w:p>
    <w:p w:rsidR="008C707D" w:rsidRPr="00C4557C" w:rsidRDefault="00614DB0" w:rsidP="00A14ECA">
      <w:pPr>
        <w:pStyle w:val="Paragraphedeliste"/>
        <w:numPr>
          <w:ilvl w:val="0"/>
          <w:numId w:val="13"/>
        </w:numPr>
        <w:jc w:val="both"/>
        <w:rPr>
          <w:color w:val="000000" w:themeColor="text1"/>
          <w:sz w:val="20"/>
          <w:szCs w:val="20"/>
        </w:rPr>
      </w:pPr>
      <w:r w:rsidRPr="00C4557C">
        <w:rPr>
          <w:color w:val="000000" w:themeColor="text1"/>
          <w:sz w:val="20"/>
          <w:szCs w:val="20"/>
        </w:rPr>
        <w:t>le petit déjeuner est servi à partir de 7H</w:t>
      </w:r>
      <w:r w:rsidR="00C4557C" w:rsidRPr="00C4557C">
        <w:rPr>
          <w:color w:val="000000" w:themeColor="text1"/>
          <w:sz w:val="20"/>
          <w:szCs w:val="20"/>
        </w:rPr>
        <w:t>00</w:t>
      </w:r>
      <w:r w:rsidRPr="00C4557C">
        <w:rPr>
          <w:color w:val="000000" w:themeColor="text1"/>
          <w:sz w:val="20"/>
          <w:szCs w:val="20"/>
        </w:rPr>
        <w:t xml:space="preserve"> au self jusqu’à 7H45 (fermeture à 8h)</w:t>
      </w:r>
    </w:p>
    <w:p w:rsidR="00002460" w:rsidRPr="000550EE" w:rsidRDefault="008C707D" w:rsidP="000F2966">
      <w:pPr>
        <w:jc w:val="both"/>
        <w:rPr>
          <w:b/>
          <w:sz w:val="20"/>
          <w:szCs w:val="20"/>
        </w:rPr>
      </w:pPr>
      <w:r w:rsidRPr="000550EE">
        <w:rPr>
          <w:b/>
          <w:sz w:val="20"/>
          <w:szCs w:val="20"/>
        </w:rPr>
        <w:t>8h</w:t>
      </w:r>
      <w:r w:rsidR="000163AE" w:rsidRPr="000550EE">
        <w:rPr>
          <w:b/>
          <w:sz w:val="20"/>
          <w:szCs w:val="20"/>
        </w:rPr>
        <w:t>05</w:t>
      </w:r>
      <w:r w:rsidR="00002460" w:rsidRPr="000550EE">
        <w:rPr>
          <w:b/>
          <w:sz w:val="20"/>
          <w:szCs w:val="20"/>
        </w:rPr>
        <w:t xml:space="preserve"> : </w:t>
      </w:r>
      <w:r w:rsidR="009A4ABD" w:rsidRPr="00A14ECA">
        <w:rPr>
          <w:sz w:val="20"/>
          <w:szCs w:val="20"/>
        </w:rPr>
        <w:t>Première sonnerie pour se mettre en rang</w:t>
      </w:r>
      <w:r w:rsidR="00002460" w:rsidRPr="00A14ECA">
        <w:rPr>
          <w:sz w:val="20"/>
          <w:szCs w:val="20"/>
        </w:rPr>
        <w:t xml:space="preserve"> et prise en charge par les enseignants</w:t>
      </w:r>
    </w:p>
    <w:p w:rsidR="008C707D" w:rsidRPr="000550EE" w:rsidRDefault="00002460" w:rsidP="000F2966">
      <w:pPr>
        <w:jc w:val="both"/>
        <w:rPr>
          <w:sz w:val="20"/>
          <w:szCs w:val="20"/>
        </w:rPr>
      </w:pPr>
      <w:r w:rsidRPr="000550EE">
        <w:rPr>
          <w:b/>
          <w:sz w:val="20"/>
          <w:szCs w:val="20"/>
        </w:rPr>
        <w:t>8h10 :</w:t>
      </w:r>
      <w:r w:rsidR="008C707D" w:rsidRPr="000550EE">
        <w:rPr>
          <w:b/>
          <w:sz w:val="20"/>
          <w:szCs w:val="20"/>
        </w:rPr>
        <w:t xml:space="preserve"> </w:t>
      </w:r>
      <w:r w:rsidR="008C707D" w:rsidRPr="000550EE">
        <w:rPr>
          <w:sz w:val="20"/>
          <w:szCs w:val="20"/>
        </w:rPr>
        <w:t>Début des cours</w:t>
      </w:r>
    </w:p>
    <w:p w:rsidR="000F2966" w:rsidRPr="00A14ECA" w:rsidRDefault="000F2966" w:rsidP="000F2966">
      <w:pPr>
        <w:jc w:val="both"/>
        <w:rPr>
          <w:rFonts w:ascii="Arial Narrow" w:hAnsi="Arial Narrow"/>
          <w:b/>
          <w:color w:val="000000" w:themeColor="text1"/>
          <w:sz w:val="20"/>
          <w:szCs w:val="20"/>
        </w:rPr>
      </w:pPr>
      <w:r w:rsidRPr="00A14ECA">
        <w:rPr>
          <w:rFonts w:ascii="Arial Narrow" w:hAnsi="Arial Narrow"/>
          <w:b/>
          <w:color w:val="000000" w:themeColor="text1"/>
          <w:sz w:val="20"/>
          <w:szCs w:val="20"/>
        </w:rPr>
        <w:t xml:space="preserve">17h30 -18h00 : </w:t>
      </w:r>
      <w:r w:rsidRPr="00A14ECA">
        <w:rPr>
          <w:rFonts w:ascii="Arial Narrow" w:hAnsi="Arial Narrow"/>
          <w:color w:val="000000" w:themeColor="text1"/>
          <w:sz w:val="20"/>
          <w:szCs w:val="20"/>
        </w:rPr>
        <w:t>Fin des cours –</w:t>
      </w:r>
      <w:r w:rsidR="00A14ECA">
        <w:rPr>
          <w:rFonts w:ascii="Arial Narrow" w:hAnsi="Arial Narrow"/>
          <w:color w:val="000000" w:themeColor="text1"/>
          <w:sz w:val="20"/>
          <w:szCs w:val="20"/>
        </w:rPr>
        <w:t xml:space="preserve"> </w:t>
      </w:r>
      <w:r w:rsidRPr="00A14ECA">
        <w:rPr>
          <w:rFonts w:ascii="Arial Narrow" w:hAnsi="Arial Narrow"/>
          <w:color w:val="000000" w:themeColor="text1"/>
          <w:sz w:val="20"/>
          <w:szCs w:val="20"/>
        </w:rPr>
        <w:t>Goûter</w:t>
      </w:r>
      <w:r w:rsidR="00A14ECA">
        <w:rPr>
          <w:rFonts w:ascii="Arial Narrow" w:hAnsi="Arial Narrow"/>
          <w:color w:val="000000" w:themeColor="text1"/>
          <w:sz w:val="20"/>
          <w:szCs w:val="20"/>
        </w:rPr>
        <w:t xml:space="preserve"> –</w:t>
      </w:r>
      <w:r w:rsidRPr="00A14ECA">
        <w:rPr>
          <w:rFonts w:ascii="Arial Narrow" w:hAnsi="Arial Narrow"/>
          <w:color w:val="000000" w:themeColor="text1"/>
          <w:sz w:val="20"/>
          <w:szCs w:val="20"/>
        </w:rPr>
        <w:t xml:space="preserve"> </w:t>
      </w:r>
      <w:r w:rsidR="00C4557C">
        <w:rPr>
          <w:rFonts w:ascii="Arial Narrow" w:hAnsi="Arial Narrow"/>
          <w:color w:val="000000" w:themeColor="text1"/>
          <w:sz w:val="20"/>
          <w:szCs w:val="20"/>
        </w:rPr>
        <w:t>Accès aux</w:t>
      </w:r>
      <w:r w:rsidR="00A14ECA">
        <w:rPr>
          <w:rFonts w:ascii="Arial Narrow" w:hAnsi="Arial Narrow"/>
          <w:color w:val="000000" w:themeColor="text1"/>
          <w:sz w:val="20"/>
          <w:szCs w:val="20"/>
        </w:rPr>
        <w:t xml:space="preserve"> casiers</w:t>
      </w:r>
      <w:r w:rsidRPr="00A14ECA">
        <w:rPr>
          <w:rFonts w:ascii="Arial Narrow" w:hAnsi="Arial Narrow"/>
          <w:color w:val="000000" w:themeColor="text1"/>
          <w:sz w:val="20"/>
          <w:szCs w:val="20"/>
        </w:rPr>
        <w:t xml:space="preserve"> –</w:t>
      </w:r>
      <w:r w:rsidRPr="00A14ECA">
        <w:rPr>
          <w:rFonts w:ascii="Arial Narrow" w:hAnsi="Arial Narrow"/>
          <w:b/>
          <w:color w:val="000000" w:themeColor="text1"/>
          <w:sz w:val="20"/>
          <w:szCs w:val="20"/>
        </w:rPr>
        <w:t xml:space="preserve"> </w:t>
      </w:r>
      <w:r w:rsidRPr="00A14ECA">
        <w:rPr>
          <w:rFonts w:ascii="Arial Narrow" w:hAnsi="Arial Narrow"/>
          <w:color w:val="000000" w:themeColor="text1"/>
          <w:sz w:val="20"/>
          <w:szCs w:val="20"/>
        </w:rPr>
        <w:t>temps libre</w:t>
      </w:r>
    </w:p>
    <w:p w:rsidR="00972514" w:rsidRPr="00A14ECA" w:rsidRDefault="00972514" w:rsidP="00024747">
      <w:pPr>
        <w:pBdr>
          <w:top w:val="single" w:sz="4" w:space="1" w:color="auto"/>
          <w:left w:val="single" w:sz="4" w:space="4" w:color="auto"/>
          <w:bottom w:val="single" w:sz="4" w:space="1" w:color="auto"/>
          <w:right w:val="single" w:sz="4" w:space="4" w:color="auto"/>
        </w:pBdr>
        <w:jc w:val="center"/>
        <w:rPr>
          <w:b/>
          <w:color w:val="000000" w:themeColor="text1"/>
        </w:rPr>
      </w:pPr>
      <w:r w:rsidRPr="00A14ECA">
        <w:rPr>
          <w:b/>
          <w:color w:val="000000" w:themeColor="text1"/>
        </w:rPr>
        <w:t xml:space="preserve">A la fin des </w:t>
      </w:r>
      <w:r w:rsidR="00024747" w:rsidRPr="00A14ECA">
        <w:rPr>
          <w:b/>
          <w:color w:val="000000" w:themeColor="text1"/>
        </w:rPr>
        <w:t>cours (</w:t>
      </w:r>
      <w:r w:rsidR="00EC2A9B" w:rsidRPr="00A14ECA">
        <w:rPr>
          <w:b/>
          <w:color w:val="000000" w:themeColor="text1"/>
        </w:rPr>
        <w:t>à partir de 17h30</w:t>
      </w:r>
      <w:r w:rsidR="00024747" w:rsidRPr="00A14ECA">
        <w:rPr>
          <w:b/>
          <w:color w:val="000000" w:themeColor="text1"/>
        </w:rPr>
        <w:t>)</w:t>
      </w:r>
      <w:r w:rsidRPr="00A14ECA">
        <w:rPr>
          <w:b/>
          <w:color w:val="000000" w:themeColor="text1"/>
        </w:rPr>
        <w:t xml:space="preserve">, le port de la </w:t>
      </w:r>
      <w:r w:rsidRPr="00A14ECA">
        <w:rPr>
          <w:b/>
          <w:color w:val="000000" w:themeColor="text1"/>
          <w:u w:val="single"/>
        </w:rPr>
        <w:t>cravate</w:t>
      </w:r>
      <w:r w:rsidR="00024747" w:rsidRPr="00A14ECA">
        <w:rPr>
          <w:b/>
          <w:color w:val="000000" w:themeColor="text1"/>
          <w:u w:val="single"/>
        </w:rPr>
        <w:t xml:space="preserve"> uniquement</w:t>
      </w:r>
      <w:r w:rsidRPr="00A14ECA">
        <w:rPr>
          <w:b/>
          <w:color w:val="000000" w:themeColor="text1"/>
        </w:rPr>
        <w:t xml:space="preserve"> n’est plus obligatoire</w:t>
      </w:r>
      <w:r w:rsidR="00024747" w:rsidRPr="00A14ECA">
        <w:rPr>
          <w:b/>
          <w:color w:val="000000" w:themeColor="text1"/>
        </w:rPr>
        <w:t xml:space="preserve"> pour les garçons.</w:t>
      </w:r>
    </w:p>
    <w:p w:rsidR="00F31DFE" w:rsidRPr="00A14ECA" w:rsidRDefault="00EC2A9B" w:rsidP="000F2966">
      <w:pPr>
        <w:jc w:val="both"/>
        <w:rPr>
          <w:color w:val="000000" w:themeColor="text1"/>
          <w:sz w:val="20"/>
          <w:szCs w:val="20"/>
        </w:rPr>
      </w:pPr>
      <w:r w:rsidRPr="00A14ECA">
        <w:rPr>
          <w:b/>
          <w:color w:val="000000" w:themeColor="text1"/>
          <w:sz w:val="20"/>
          <w:szCs w:val="20"/>
        </w:rPr>
        <w:t>18</w:t>
      </w:r>
      <w:r w:rsidR="00972514" w:rsidRPr="00A14ECA">
        <w:rPr>
          <w:b/>
          <w:color w:val="000000" w:themeColor="text1"/>
          <w:sz w:val="20"/>
          <w:szCs w:val="20"/>
        </w:rPr>
        <w:t>h</w:t>
      </w:r>
      <w:r w:rsidRPr="00A14ECA">
        <w:rPr>
          <w:b/>
          <w:color w:val="000000" w:themeColor="text1"/>
          <w:sz w:val="20"/>
          <w:szCs w:val="20"/>
        </w:rPr>
        <w:t>00</w:t>
      </w:r>
      <w:r w:rsidR="00972514" w:rsidRPr="00A14ECA">
        <w:rPr>
          <w:b/>
          <w:color w:val="000000" w:themeColor="text1"/>
          <w:sz w:val="20"/>
          <w:szCs w:val="20"/>
        </w:rPr>
        <w:t>-19h :</w:t>
      </w:r>
      <w:r w:rsidR="00972514" w:rsidRPr="00A14ECA">
        <w:rPr>
          <w:color w:val="000000" w:themeColor="text1"/>
          <w:sz w:val="20"/>
          <w:szCs w:val="20"/>
        </w:rPr>
        <w:t xml:space="preserve"> Etude surveillée</w:t>
      </w:r>
    </w:p>
    <w:p w:rsidR="00972514" w:rsidRPr="00A14ECA" w:rsidRDefault="00F31DFE" w:rsidP="000F2966">
      <w:pPr>
        <w:contextualSpacing/>
        <w:jc w:val="both"/>
        <w:rPr>
          <w:color w:val="000000" w:themeColor="text1"/>
          <w:sz w:val="20"/>
          <w:szCs w:val="20"/>
        </w:rPr>
      </w:pPr>
      <w:r w:rsidRPr="00A14ECA">
        <w:rPr>
          <w:b/>
          <w:color w:val="000000" w:themeColor="text1"/>
          <w:sz w:val="20"/>
          <w:szCs w:val="20"/>
        </w:rPr>
        <w:t xml:space="preserve">  </w:t>
      </w:r>
      <w:r w:rsidR="00972514" w:rsidRPr="00A14ECA">
        <w:rPr>
          <w:b/>
          <w:color w:val="000000" w:themeColor="text1"/>
          <w:sz w:val="20"/>
          <w:szCs w:val="20"/>
        </w:rPr>
        <w:t xml:space="preserve">    </w:t>
      </w:r>
      <w:r w:rsidR="00972514" w:rsidRPr="00A14ECA">
        <w:rPr>
          <w:color w:val="000000" w:themeColor="text1"/>
          <w:sz w:val="20"/>
          <w:szCs w:val="20"/>
        </w:rPr>
        <w:t xml:space="preserve">Ce </w:t>
      </w:r>
      <w:r w:rsidRPr="00A14ECA">
        <w:rPr>
          <w:color w:val="000000" w:themeColor="text1"/>
          <w:sz w:val="20"/>
          <w:szCs w:val="20"/>
        </w:rPr>
        <w:t>temps d’étude est sous la responsabilité d’un éducateur afin que cet endroit  soit calme, silencieux et studieux</w:t>
      </w:r>
    </w:p>
    <w:p w:rsidR="00024747" w:rsidRPr="00A14ECA" w:rsidRDefault="00024747" w:rsidP="00024747">
      <w:pPr>
        <w:contextualSpacing/>
        <w:jc w:val="center"/>
        <w:rPr>
          <w:i/>
          <w:color w:val="000000" w:themeColor="text1"/>
          <w:sz w:val="20"/>
          <w:szCs w:val="20"/>
        </w:rPr>
      </w:pPr>
      <w:r w:rsidRPr="00A14ECA">
        <w:rPr>
          <w:i/>
          <w:color w:val="000000" w:themeColor="text1"/>
          <w:sz w:val="20"/>
          <w:szCs w:val="20"/>
        </w:rPr>
        <w:t xml:space="preserve">« Les élèves de terminales pourront être placés en autonomie dans une salle selon leurs résultats et leur comportement » </w:t>
      </w:r>
    </w:p>
    <w:p w:rsidR="00024747" w:rsidRPr="00024747" w:rsidRDefault="00024747" w:rsidP="00024747">
      <w:pPr>
        <w:contextualSpacing/>
        <w:jc w:val="center"/>
        <w:rPr>
          <w:color w:val="FF0000"/>
          <w:sz w:val="20"/>
          <w:szCs w:val="20"/>
        </w:rPr>
      </w:pPr>
    </w:p>
    <w:p w:rsidR="00F31DFE" w:rsidRPr="000550EE" w:rsidRDefault="00F31DFE" w:rsidP="000F2966">
      <w:pPr>
        <w:jc w:val="both"/>
        <w:rPr>
          <w:sz w:val="20"/>
          <w:szCs w:val="20"/>
        </w:rPr>
      </w:pPr>
      <w:r w:rsidRPr="000550EE">
        <w:rPr>
          <w:b/>
          <w:sz w:val="20"/>
          <w:szCs w:val="20"/>
        </w:rPr>
        <w:t xml:space="preserve">19h : </w:t>
      </w:r>
      <w:r w:rsidRPr="00A14ECA">
        <w:rPr>
          <w:sz w:val="20"/>
          <w:szCs w:val="20"/>
        </w:rPr>
        <w:t>Diner</w:t>
      </w:r>
      <w:r w:rsidRPr="000550EE">
        <w:rPr>
          <w:b/>
          <w:sz w:val="20"/>
          <w:szCs w:val="20"/>
        </w:rPr>
        <w:t xml:space="preserve"> </w:t>
      </w:r>
      <w:r w:rsidRPr="000550EE">
        <w:rPr>
          <w:sz w:val="20"/>
          <w:szCs w:val="20"/>
        </w:rPr>
        <w:t xml:space="preserve">(Restaurant </w:t>
      </w:r>
      <w:r w:rsidR="00A14ECA">
        <w:rPr>
          <w:sz w:val="20"/>
          <w:szCs w:val="20"/>
        </w:rPr>
        <w:t>d’application</w:t>
      </w:r>
      <w:r w:rsidRPr="000550EE">
        <w:rPr>
          <w:sz w:val="20"/>
          <w:szCs w:val="20"/>
        </w:rPr>
        <w:t xml:space="preserve"> ou self)</w:t>
      </w:r>
    </w:p>
    <w:p w:rsidR="00F31DFE" w:rsidRPr="00A14ECA" w:rsidRDefault="00F31DFE" w:rsidP="000F2966">
      <w:pPr>
        <w:contextualSpacing/>
        <w:jc w:val="both"/>
        <w:rPr>
          <w:color w:val="000000" w:themeColor="text1"/>
          <w:sz w:val="20"/>
          <w:szCs w:val="20"/>
        </w:rPr>
      </w:pPr>
      <w:r w:rsidRPr="00A14ECA">
        <w:rPr>
          <w:color w:val="000000" w:themeColor="text1"/>
          <w:sz w:val="20"/>
          <w:szCs w:val="20"/>
          <w:u w:val="single"/>
        </w:rPr>
        <w:t xml:space="preserve">Restaurant </w:t>
      </w:r>
      <w:r w:rsidR="00A14ECA" w:rsidRPr="00A14ECA">
        <w:rPr>
          <w:color w:val="000000" w:themeColor="text1"/>
          <w:sz w:val="20"/>
          <w:szCs w:val="20"/>
          <w:u w:val="single"/>
        </w:rPr>
        <w:t>d’application</w:t>
      </w:r>
      <w:r w:rsidRPr="00A14ECA">
        <w:rPr>
          <w:color w:val="000000" w:themeColor="text1"/>
          <w:sz w:val="20"/>
          <w:szCs w:val="20"/>
          <w:u w:val="single"/>
        </w:rPr>
        <w:t> :</w:t>
      </w:r>
      <w:r w:rsidRPr="00A14ECA">
        <w:rPr>
          <w:b/>
          <w:color w:val="000000" w:themeColor="text1"/>
          <w:sz w:val="20"/>
          <w:szCs w:val="20"/>
        </w:rPr>
        <w:t xml:space="preserve"> </w:t>
      </w:r>
      <w:r w:rsidRPr="00A14ECA">
        <w:rPr>
          <w:color w:val="000000" w:themeColor="text1"/>
          <w:sz w:val="20"/>
          <w:szCs w:val="20"/>
        </w:rPr>
        <w:t>obligatoire pour les Jeunes de la section hôtelière</w:t>
      </w:r>
      <w:r w:rsidR="000F2966" w:rsidRPr="00A14ECA">
        <w:rPr>
          <w:color w:val="000000" w:themeColor="text1"/>
          <w:sz w:val="20"/>
          <w:szCs w:val="20"/>
        </w:rPr>
        <w:t xml:space="preserve"> selon les besoins du service.</w:t>
      </w:r>
    </w:p>
    <w:p w:rsidR="00C4557C" w:rsidRDefault="00F31DFE" w:rsidP="00902461">
      <w:pPr>
        <w:pStyle w:val="Paragraphedeliste"/>
        <w:numPr>
          <w:ilvl w:val="1"/>
          <w:numId w:val="14"/>
        </w:numPr>
        <w:jc w:val="both"/>
        <w:rPr>
          <w:color w:val="000000" w:themeColor="text1"/>
          <w:sz w:val="20"/>
          <w:szCs w:val="20"/>
        </w:rPr>
      </w:pPr>
      <w:r w:rsidRPr="00C4557C">
        <w:rPr>
          <w:color w:val="000000" w:themeColor="text1"/>
          <w:sz w:val="20"/>
          <w:szCs w:val="20"/>
        </w:rPr>
        <w:t xml:space="preserve">La tenue hôtelière est obligatoire </w:t>
      </w:r>
      <w:r w:rsidR="00A14ECA" w:rsidRPr="00C4557C">
        <w:rPr>
          <w:color w:val="000000" w:themeColor="text1"/>
          <w:sz w:val="20"/>
          <w:szCs w:val="20"/>
        </w:rPr>
        <w:t>pour les</w:t>
      </w:r>
      <w:r w:rsidR="00C4557C">
        <w:rPr>
          <w:color w:val="000000" w:themeColor="text1"/>
          <w:sz w:val="20"/>
          <w:szCs w:val="20"/>
        </w:rPr>
        <w:t xml:space="preserve"> élèves de la section hôtelière.</w:t>
      </w:r>
    </w:p>
    <w:p w:rsidR="00F31DFE" w:rsidRPr="00C4557C" w:rsidRDefault="00F31DFE" w:rsidP="00902461">
      <w:pPr>
        <w:pStyle w:val="Paragraphedeliste"/>
        <w:numPr>
          <w:ilvl w:val="1"/>
          <w:numId w:val="14"/>
        </w:numPr>
        <w:jc w:val="both"/>
        <w:rPr>
          <w:color w:val="000000" w:themeColor="text1"/>
          <w:sz w:val="20"/>
          <w:szCs w:val="20"/>
        </w:rPr>
      </w:pPr>
      <w:r w:rsidRPr="00C4557C">
        <w:rPr>
          <w:color w:val="000000" w:themeColor="text1"/>
          <w:sz w:val="20"/>
          <w:szCs w:val="20"/>
        </w:rPr>
        <w:t>Le portable doit être éteint</w:t>
      </w:r>
      <w:r w:rsidR="000F2966" w:rsidRPr="00C4557C">
        <w:rPr>
          <w:color w:val="000000" w:themeColor="text1"/>
          <w:sz w:val="20"/>
          <w:szCs w:val="20"/>
        </w:rPr>
        <w:t>, pas d’écouteurs apparents</w:t>
      </w:r>
      <w:r w:rsidRPr="00C4557C">
        <w:rPr>
          <w:color w:val="000000" w:themeColor="text1"/>
          <w:sz w:val="20"/>
          <w:szCs w:val="20"/>
        </w:rPr>
        <w:t>.</w:t>
      </w:r>
    </w:p>
    <w:p w:rsidR="00BD779E" w:rsidRPr="00A14ECA" w:rsidRDefault="00F31DFE" w:rsidP="00A14ECA">
      <w:pPr>
        <w:pStyle w:val="Paragraphedeliste"/>
        <w:numPr>
          <w:ilvl w:val="1"/>
          <w:numId w:val="14"/>
        </w:numPr>
        <w:jc w:val="both"/>
        <w:rPr>
          <w:color w:val="000000" w:themeColor="text1"/>
          <w:sz w:val="20"/>
          <w:szCs w:val="20"/>
        </w:rPr>
      </w:pPr>
      <w:r w:rsidRPr="00A14ECA">
        <w:rPr>
          <w:color w:val="000000" w:themeColor="text1"/>
          <w:sz w:val="20"/>
          <w:szCs w:val="20"/>
        </w:rPr>
        <w:t>Un comportement correct</w:t>
      </w:r>
      <w:r w:rsidRPr="00A14ECA">
        <w:rPr>
          <w:b/>
          <w:color w:val="000000" w:themeColor="text1"/>
          <w:sz w:val="20"/>
          <w:szCs w:val="20"/>
        </w:rPr>
        <w:t xml:space="preserve"> </w:t>
      </w:r>
      <w:r w:rsidRPr="00A14ECA">
        <w:rPr>
          <w:color w:val="000000" w:themeColor="text1"/>
          <w:sz w:val="20"/>
          <w:szCs w:val="20"/>
        </w:rPr>
        <w:t>est exigé (des clients de l’extérieur peuvent partager ce lieu)</w:t>
      </w:r>
    </w:p>
    <w:p w:rsidR="00BD779E" w:rsidRPr="00C4557C" w:rsidRDefault="00BD779E" w:rsidP="000F2966">
      <w:pPr>
        <w:jc w:val="both"/>
        <w:rPr>
          <w:color w:val="000000" w:themeColor="text1"/>
          <w:sz w:val="20"/>
          <w:szCs w:val="20"/>
        </w:rPr>
      </w:pPr>
      <w:r w:rsidRPr="000550EE">
        <w:rPr>
          <w:b/>
          <w:sz w:val="20"/>
          <w:szCs w:val="20"/>
        </w:rPr>
        <w:t>20h</w:t>
      </w:r>
      <w:r w:rsidR="00EC2A9B" w:rsidRPr="000550EE">
        <w:rPr>
          <w:b/>
          <w:sz w:val="20"/>
          <w:szCs w:val="20"/>
        </w:rPr>
        <w:t>-21h</w:t>
      </w:r>
      <w:r w:rsidRPr="000550EE">
        <w:rPr>
          <w:b/>
          <w:sz w:val="20"/>
          <w:szCs w:val="20"/>
        </w:rPr>
        <w:t xml:space="preserve"> : </w:t>
      </w:r>
      <w:r w:rsidR="00A14ECA">
        <w:rPr>
          <w:color w:val="000000" w:themeColor="text1"/>
          <w:sz w:val="20"/>
          <w:szCs w:val="20"/>
        </w:rPr>
        <w:t xml:space="preserve">Ouverture de l’internat </w:t>
      </w:r>
      <w:r w:rsidR="000F2966" w:rsidRPr="00A14ECA">
        <w:rPr>
          <w:color w:val="000000" w:themeColor="text1"/>
          <w:sz w:val="20"/>
          <w:szCs w:val="20"/>
        </w:rPr>
        <w:t xml:space="preserve">temps libre et </w:t>
      </w:r>
      <w:r w:rsidR="00223C06" w:rsidRPr="00A14ECA">
        <w:rPr>
          <w:color w:val="000000" w:themeColor="text1"/>
          <w:sz w:val="20"/>
          <w:szCs w:val="20"/>
        </w:rPr>
        <w:t xml:space="preserve"> proposition d’une activité (sous réserve de travail</w:t>
      </w:r>
      <w:r w:rsidR="000F2966" w:rsidRPr="00A14ECA">
        <w:rPr>
          <w:color w:val="000000" w:themeColor="text1"/>
          <w:sz w:val="20"/>
          <w:szCs w:val="20"/>
        </w:rPr>
        <w:t xml:space="preserve"> et bon comportement</w:t>
      </w:r>
      <w:r w:rsidR="00C4557C">
        <w:rPr>
          <w:color w:val="000000" w:themeColor="text1"/>
          <w:sz w:val="20"/>
          <w:szCs w:val="20"/>
        </w:rPr>
        <w:t xml:space="preserve">). </w:t>
      </w:r>
      <w:r w:rsidRPr="000550EE">
        <w:rPr>
          <w:sz w:val="20"/>
          <w:szCs w:val="20"/>
        </w:rPr>
        <w:t>Gestion de son temps : hygiène corporelle, rangement</w:t>
      </w:r>
      <w:r w:rsidRPr="00A14ECA">
        <w:rPr>
          <w:color w:val="000000" w:themeColor="text1"/>
          <w:sz w:val="20"/>
          <w:szCs w:val="20"/>
        </w:rPr>
        <w:t xml:space="preserve">, préparation </w:t>
      </w:r>
      <w:r w:rsidR="00EC3F98" w:rsidRPr="00A14ECA">
        <w:rPr>
          <w:color w:val="000000" w:themeColor="text1"/>
          <w:sz w:val="20"/>
          <w:szCs w:val="20"/>
        </w:rPr>
        <w:t>des cours</w:t>
      </w:r>
      <w:r w:rsidRPr="00A14ECA">
        <w:rPr>
          <w:color w:val="000000" w:themeColor="text1"/>
          <w:sz w:val="20"/>
          <w:szCs w:val="20"/>
        </w:rPr>
        <w:t>, etc</w:t>
      </w:r>
      <w:proofErr w:type="gramStart"/>
      <w:r w:rsidRPr="00A14ECA">
        <w:rPr>
          <w:color w:val="000000" w:themeColor="text1"/>
          <w:sz w:val="20"/>
          <w:szCs w:val="20"/>
        </w:rPr>
        <w:t>..</w:t>
      </w:r>
      <w:proofErr w:type="gramEnd"/>
    </w:p>
    <w:p w:rsidR="0004183F" w:rsidRDefault="00BD779E" w:rsidP="00A14ECA">
      <w:pPr>
        <w:pStyle w:val="Paragraphedeliste"/>
        <w:numPr>
          <w:ilvl w:val="0"/>
          <w:numId w:val="6"/>
        </w:numPr>
        <w:jc w:val="both"/>
        <w:rPr>
          <w:sz w:val="20"/>
          <w:szCs w:val="20"/>
        </w:rPr>
      </w:pPr>
      <w:r w:rsidRPr="0004183F">
        <w:rPr>
          <w:sz w:val="20"/>
          <w:szCs w:val="20"/>
        </w:rPr>
        <w:t>Déte</w:t>
      </w:r>
      <w:r w:rsidR="000163AE" w:rsidRPr="0004183F">
        <w:rPr>
          <w:sz w:val="20"/>
          <w:szCs w:val="20"/>
        </w:rPr>
        <w:t>nte …. Retour au calme (respect</w:t>
      </w:r>
      <w:r w:rsidRPr="0004183F">
        <w:rPr>
          <w:sz w:val="20"/>
          <w:szCs w:val="20"/>
        </w:rPr>
        <w:t xml:space="preserve"> des autres</w:t>
      </w:r>
      <w:r w:rsidR="00223C06" w:rsidRPr="0004183F">
        <w:rPr>
          <w:sz w:val="20"/>
          <w:szCs w:val="20"/>
        </w:rPr>
        <w:t xml:space="preserve"> car l’internat est un lieu de vie en collectivité avec les collégiens</w:t>
      </w:r>
      <w:r w:rsidRPr="0004183F">
        <w:rPr>
          <w:sz w:val="20"/>
          <w:szCs w:val="20"/>
        </w:rPr>
        <w:t xml:space="preserve">) </w:t>
      </w:r>
    </w:p>
    <w:p w:rsidR="006F13F9" w:rsidRPr="0004183F" w:rsidRDefault="00BD779E" w:rsidP="0004183F">
      <w:pPr>
        <w:jc w:val="both"/>
        <w:rPr>
          <w:sz w:val="20"/>
          <w:szCs w:val="20"/>
        </w:rPr>
      </w:pPr>
      <w:r w:rsidRPr="0004183F">
        <w:rPr>
          <w:b/>
          <w:sz w:val="20"/>
          <w:szCs w:val="20"/>
        </w:rPr>
        <w:t xml:space="preserve">22h00 : </w:t>
      </w:r>
      <w:r w:rsidRPr="0004183F">
        <w:rPr>
          <w:sz w:val="20"/>
          <w:szCs w:val="20"/>
        </w:rPr>
        <w:t>Fin des mouvements et extinction des feux</w:t>
      </w:r>
      <w:r w:rsidRPr="0004183F">
        <w:rPr>
          <w:b/>
          <w:sz w:val="20"/>
          <w:szCs w:val="20"/>
        </w:rPr>
        <w:t xml:space="preserve"> </w:t>
      </w:r>
      <w:r w:rsidRPr="0004183F">
        <w:rPr>
          <w:sz w:val="20"/>
          <w:szCs w:val="20"/>
        </w:rPr>
        <w:t xml:space="preserve">(interdiction du port d’un casque d’écoute ou </w:t>
      </w:r>
      <w:r w:rsidR="00EC3F98" w:rsidRPr="0004183F">
        <w:rPr>
          <w:sz w:val="20"/>
          <w:szCs w:val="20"/>
        </w:rPr>
        <w:t>d’écouteurs</w:t>
      </w:r>
      <w:r w:rsidRPr="0004183F">
        <w:rPr>
          <w:sz w:val="20"/>
          <w:szCs w:val="20"/>
        </w:rPr>
        <w:t>). Utilisation du téléphone interdite sous peine de confiscation</w:t>
      </w:r>
      <w:r w:rsidR="00E864CF" w:rsidRPr="0004183F">
        <w:rPr>
          <w:sz w:val="20"/>
          <w:szCs w:val="20"/>
        </w:rPr>
        <w:t xml:space="preserve"> par l’éducateur de l’internat qui remettra le téléphone au directeur de l’établissement</w:t>
      </w:r>
      <w:r w:rsidRPr="0004183F">
        <w:rPr>
          <w:sz w:val="20"/>
          <w:szCs w:val="20"/>
        </w:rPr>
        <w:t>.</w:t>
      </w:r>
    </w:p>
    <w:p w:rsidR="00BD779E" w:rsidRDefault="00BD779E" w:rsidP="000F2966">
      <w:pPr>
        <w:jc w:val="both"/>
        <w:rPr>
          <w:b/>
          <w:sz w:val="28"/>
          <w:szCs w:val="28"/>
        </w:rPr>
      </w:pPr>
      <w:r>
        <w:rPr>
          <w:b/>
          <w:sz w:val="28"/>
          <w:szCs w:val="28"/>
        </w:rPr>
        <w:t>2</w:t>
      </w:r>
      <w:r w:rsidRPr="00614DB0">
        <w:rPr>
          <w:b/>
          <w:sz w:val="28"/>
          <w:szCs w:val="28"/>
        </w:rPr>
        <w:t xml:space="preserve"> </w:t>
      </w:r>
      <w:r>
        <w:rPr>
          <w:b/>
          <w:sz w:val="28"/>
          <w:szCs w:val="28"/>
        </w:rPr>
        <w:t>–</w:t>
      </w:r>
      <w:r w:rsidRPr="00614DB0">
        <w:rPr>
          <w:b/>
          <w:sz w:val="28"/>
          <w:szCs w:val="28"/>
        </w:rPr>
        <w:t xml:space="preserve"> </w:t>
      </w:r>
      <w:r>
        <w:rPr>
          <w:b/>
          <w:sz w:val="28"/>
          <w:szCs w:val="28"/>
        </w:rPr>
        <w:t>VIE à L’INTERNAT</w:t>
      </w:r>
    </w:p>
    <w:p w:rsidR="00BD779E" w:rsidRPr="00A14ECA" w:rsidRDefault="00BD779E" w:rsidP="00A14ECA">
      <w:pPr>
        <w:pStyle w:val="Paragraphedeliste"/>
        <w:numPr>
          <w:ilvl w:val="0"/>
          <w:numId w:val="7"/>
        </w:numPr>
        <w:spacing w:line="240" w:lineRule="auto"/>
        <w:jc w:val="both"/>
        <w:rPr>
          <w:color w:val="000000" w:themeColor="text1"/>
          <w:sz w:val="20"/>
          <w:szCs w:val="20"/>
        </w:rPr>
      </w:pPr>
      <w:r w:rsidRPr="00A14ECA">
        <w:rPr>
          <w:color w:val="000000" w:themeColor="text1"/>
          <w:sz w:val="20"/>
          <w:szCs w:val="20"/>
        </w:rPr>
        <w:t xml:space="preserve">Le </w:t>
      </w:r>
      <w:r w:rsidR="001274EB" w:rsidRPr="00A14ECA">
        <w:rPr>
          <w:color w:val="000000" w:themeColor="text1"/>
          <w:sz w:val="20"/>
          <w:szCs w:val="20"/>
        </w:rPr>
        <w:t xml:space="preserve"> plus grand calme doit régner à l’internat afin de permettre à chacun de travailler ou de dormir en paix.</w:t>
      </w:r>
    </w:p>
    <w:p w:rsidR="00A14ECA" w:rsidRDefault="0035504A" w:rsidP="00A14ECA">
      <w:pPr>
        <w:pStyle w:val="Paragraphedeliste"/>
        <w:numPr>
          <w:ilvl w:val="0"/>
          <w:numId w:val="7"/>
        </w:numPr>
        <w:spacing w:line="240" w:lineRule="auto"/>
        <w:jc w:val="both"/>
        <w:rPr>
          <w:color w:val="000000" w:themeColor="text1"/>
          <w:sz w:val="20"/>
          <w:szCs w:val="20"/>
          <w:u w:val="single"/>
        </w:rPr>
      </w:pPr>
      <w:r w:rsidRPr="00A14ECA">
        <w:rPr>
          <w:color w:val="000000" w:themeColor="text1"/>
          <w:sz w:val="20"/>
          <w:szCs w:val="20"/>
        </w:rPr>
        <w:t>Le matin, les chambres doivent être rangées, les lits faits, les chaises sur les tables, le sol propre (pas de papier ou autre objet</w:t>
      </w:r>
      <w:r w:rsidR="0004183F">
        <w:rPr>
          <w:color w:val="000000" w:themeColor="text1"/>
          <w:sz w:val="20"/>
          <w:szCs w:val="20"/>
        </w:rPr>
        <w:t>)</w:t>
      </w:r>
      <w:r w:rsidRPr="00A14ECA">
        <w:rPr>
          <w:color w:val="000000" w:themeColor="text1"/>
          <w:sz w:val="20"/>
          <w:szCs w:val="20"/>
        </w:rPr>
        <w:t xml:space="preserve"> afin de faciliter la tâche du personnel d’entretien.</w:t>
      </w:r>
      <w:r w:rsidR="0004183F">
        <w:rPr>
          <w:color w:val="000000" w:themeColor="text1"/>
          <w:sz w:val="20"/>
          <w:szCs w:val="20"/>
        </w:rPr>
        <w:t xml:space="preserve"> Les poubelles sont à vider régulièrement et obligatoirement le vendredi.</w:t>
      </w:r>
    </w:p>
    <w:p w:rsidR="0035504A" w:rsidRPr="00A14ECA" w:rsidRDefault="0035504A" w:rsidP="00A14ECA">
      <w:pPr>
        <w:spacing w:line="240" w:lineRule="auto"/>
        <w:ind w:left="360"/>
        <w:contextualSpacing/>
        <w:jc w:val="both"/>
        <w:rPr>
          <w:color w:val="000000" w:themeColor="text1"/>
          <w:sz w:val="20"/>
          <w:szCs w:val="20"/>
          <w:u w:val="single"/>
        </w:rPr>
      </w:pPr>
      <w:r w:rsidRPr="00A14ECA">
        <w:rPr>
          <w:color w:val="000000" w:themeColor="text1"/>
          <w:sz w:val="20"/>
          <w:szCs w:val="20"/>
          <w:u w:val="single"/>
        </w:rPr>
        <w:t xml:space="preserve">Dans le cas contraire, le ménage ne sera pas </w:t>
      </w:r>
      <w:r w:rsidR="00F556FE" w:rsidRPr="00A14ECA">
        <w:rPr>
          <w:color w:val="000000" w:themeColor="text1"/>
          <w:sz w:val="20"/>
          <w:szCs w:val="20"/>
          <w:u w:val="single"/>
        </w:rPr>
        <w:t>effectué.</w:t>
      </w:r>
      <w:r w:rsidR="00EC3F98" w:rsidRPr="00A14ECA">
        <w:rPr>
          <w:rFonts w:ascii="Arial Narrow" w:hAnsi="Arial Narrow"/>
          <w:color w:val="000000" w:themeColor="text1"/>
          <w:sz w:val="20"/>
          <w:szCs w:val="20"/>
          <w:u w:val="single"/>
        </w:rPr>
        <w:t xml:space="preserve"> Des Inspections régulières seront </w:t>
      </w:r>
      <w:r w:rsidR="00A14ECA">
        <w:rPr>
          <w:rFonts w:ascii="Arial Narrow" w:hAnsi="Arial Narrow"/>
          <w:color w:val="000000" w:themeColor="text1"/>
          <w:sz w:val="20"/>
          <w:szCs w:val="20"/>
          <w:u w:val="single"/>
        </w:rPr>
        <w:t>effectuées</w:t>
      </w:r>
      <w:r w:rsidR="00EC3F98" w:rsidRPr="00A14ECA">
        <w:rPr>
          <w:rFonts w:ascii="Arial Narrow" w:hAnsi="Arial Narrow"/>
          <w:color w:val="000000" w:themeColor="text1"/>
          <w:sz w:val="20"/>
          <w:szCs w:val="20"/>
          <w:u w:val="single"/>
        </w:rPr>
        <w:t>.</w:t>
      </w:r>
    </w:p>
    <w:p w:rsidR="0035504A" w:rsidRPr="00A14ECA" w:rsidRDefault="0035504A" w:rsidP="000F2966">
      <w:pPr>
        <w:pStyle w:val="Paragraphedeliste"/>
        <w:numPr>
          <w:ilvl w:val="0"/>
          <w:numId w:val="7"/>
        </w:numPr>
        <w:jc w:val="both"/>
        <w:rPr>
          <w:color w:val="000000" w:themeColor="text1"/>
          <w:sz w:val="20"/>
          <w:szCs w:val="20"/>
        </w:rPr>
      </w:pPr>
      <w:r w:rsidRPr="00A14ECA">
        <w:rPr>
          <w:color w:val="000000" w:themeColor="text1"/>
          <w:sz w:val="20"/>
          <w:szCs w:val="20"/>
        </w:rPr>
        <w:t>Rappel : ne pas laisser de serviettes de toilettes sur les radiateurs (répartition de la chaleur)</w:t>
      </w:r>
    </w:p>
    <w:p w:rsidR="0035504A" w:rsidRPr="00A14ECA" w:rsidRDefault="0035504A" w:rsidP="000F2966">
      <w:pPr>
        <w:pStyle w:val="Paragraphedeliste"/>
        <w:numPr>
          <w:ilvl w:val="0"/>
          <w:numId w:val="7"/>
        </w:numPr>
        <w:jc w:val="both"/>
        <w:rPr>
          <w:color w:val="000000" w:themeColor="text1"/>
          <w:sz w:val="20"/>
          <w:szCs w:val="20"/>
        </w:rPr>
      </w:pPr>
      <w:r w:rsidRPr="00A14ECA">
        <w:rPr>
          <w:color w:val="000000" w:themeColor="text1"/>
          <w:sz w:val="20"/>
          <w:szCs w:val="20"/>
        </w:rPr>
        <w:t>Les sanitaires doivent être respectés : rincer sa douche, tirer la chasse d’eau et nettoyer la cuvette après chaque passage sont un minimum à respecter pour le confort de tous</w:t>
      </w:r>
      <w:r w:rsidR="00223C06" w:rsidRPr="00A14ECA">
        <w:rPr>
          <w:color w:val="000000" w:themeColor="text1"/>
          <w:sz w:val="20"/>
          <w:szCs w:val="20"/>
        </w:rPr>
        <w:t xml:space="preserve"> (un planning de nettoyage à tour de rôle sera fait en début d’année)</w:t>
      </w:r>
      <w:r w:rsidR="00361F03" w:rsidRPr="00A14ECA">
        <w:rPr>
          <w:color w:val="000000" w:themeColor="text1"/>
          <w:sz w:val="20"/>
          <w:szCs w:val="20"/>
        </w:rPr>
        <w:t>.</w:t>
      </w:r>
    </w:p>
    <w:p w:rsidR="00361F03" w:rsidRPr="00A14ECA" w:rsidRDefault="00361F03" w:rsidP="000F2966">
      <w:pPr>
        <w:pStyle w:val="Paragraphedeliste"/>
        <w:numPr>
          <w:ilvl w:val="0"/>
          <w:numId w:val="7"/>
        </w:numPr>
        <w:jc w:val="both"/>
        <w:rPr>
          <w:color w:val="000000" w:themeColor="text1"/>
          <w:sz w:val="20"/>
          <w:szCs w:val="20"/>
        </w:rPr>
      </w:pPr>
      <w:r w:rsidRPr="00A14ECA">
        <w:rPr>
          <w:color w:val="000000" w:themeColor="text1"/>
          <w:sz w:val="20"/>
          <w:szCs w:val="20"/>
        </w:rPr>
        <w:t>Les appareils électriques</w:t>
      </w:r>
      <w:r w:rsidR="00223C06" w:rsidRPr="00A14ECA">
        <w:rPr>
          <w:color w:val="000000" w:themeColor="text1"/>
          <w:sz w:val="20"/>
          <w:szCs w:val="20"/>
        </w:rPr>
        <w:t>, ainsi que les rallonges et multiprises pour recharger les téléphones dans le lit</w:t>
      </w:r>
      <w:r w:rsidRPr="00A14ECA">
        <w:rPr>
          <w:color w:val="000000" w:themeColor="text1"/>
          <w:sz w:val="20"/>
          <w:szCs w:val="20"/>
        </w:rPr>
        <w:t xml:space="preserve"> sont interdits  à l’internat pour des raisons de sécurité.</w:t>
      </w:r>
      <w:r w:rsidR="006B7BB2" w:rsidRPr="00A14ECA">
        <w:rPr>
          <w:color w:val="000000" w:themeColor="text1"/>
          <w:sz w:val="20"/>
          <w:szCs w:val="20"/>
        </w:rPr>
        <w:t xml:space="preserve"> L’usage de cafetières, de bouilloires électriques, de fer à repasser etc. est strictement interdit. </w:t>
      </w:r>
      <w:r w:rsidR="0004183F">
        <w:rPr>
          <w:color w:val="000000" w:themeColor="text1"/>
          <w:sz w:val="20"/>
          <w:szCs w:val="20"/>
        </w:rPr>
        <w:t>Les enceintes connectées sont interdites.</w:t>
      </w:r>
      <w:r w:rsidRPr="00A14ECA">
        <w:rPr>
          <w:color w:val="000000" w:themeColor="text1"/>
          <w:sz w:val="20"/>
          <w:szCs w:val="20"/>
        </w:rPr>
        <w:t xml:space="preserve"> </w:t>
      </w:r>
    </w:p>
    <w:p w:rsidR="004422F7" w:rsidRPr="00A14ECA" w:rsidRDefault="004422F7" w:rsidP="000F2966">
      <w:pPr>
        <w:pStyle w:val="Paragraphedeliste"/>
        <w:numPr>
          <w:ilvl w:val="0"/>
          <w:numId w:val="7"/>
        </w:numPr>
        <w:jc w:val="both"/>
        <w:rPr>
          <w:color w:val="000000" w:themeColor="text1"/>
          <w:sz w:val="20"/>
          <w:szCs w:val="20"/>
        </w:rPr>
      </w:pPr>
      <w:r w:rsidRPr="00A14ECA">
        <w:rPr>
          <w:color w:val="000000" w:themeColor="text1"/>
          <w:sz w:val="20"/>
          <w:szCs w:val="20"/>
        </w:rPr>
        <w:lastRenderedPageBreak/>
        <w:t xml:space="preserve">Pour favoriser une </w:t>
      </w:r>
      <w:r w:rsidRPr="002031A0">
        <w:rPr>
          <w:color w:val="000000" w:themeColor="text1"/>
          <w:sz w:val="20"/>
          <w:szCs w:val="20"/>
        </w:rPr>
        <w:t>ambiance de travail</w:t>
      </w:r>
      <w:r w:rsidRPr="00A14ECA">
        <w:rPr>
          <w:color w:val="000000" w:themeColor="text1"/>
          <w:sz w:val="20"/>
          <w:szCs w:val="20"/>
        </w:rPr>
        <w:t xml:space="preserve"> il est demandé au Jeune de ne pas se déplacer d’une chambre à l’autre.</w:t>
      </w:r>
    </w:p>
    <w:p w:rsidR="00A14ECA" w:rsidRPr="00A14ECA" w:rsidRDefault="00024747" w:rsidP="000F2966">
      <w:pPr>
        <w:pStyle w:val="Paragraphedeliste"/>
        <w:numPr>
          <w:ilvl w:val="0"/>
          <w:numId w:val="7"/>
        </w:numPr>
        <w:jc w:val="both"/>
        <w:rPr>
          <w:sz w:val="20"/>
          <w:szCs w:val="20"/>
        </w:rPr>
      </w:pPr>
      <w:r w:rsidRPr="00A14ECA">
        <w:rPr>
          <w:color w:val="000000" w:themeColor="text1"/>
          <w:sz w:val="20"/>
          <w:szCs w:val="20"/>
        </w:rPr>
        <w:t xml:space="preserve">Par respect pour soi et des autres, il est </w:t>
      </w:r>
      <w:r w:rsidRPr="002031A0">
        <w:rPr>
          <w:color w:val="000000" w:themeColor="text1"/>
          <w:sz w:val="20"/>
          <w:szCs w:val="20"/>
        </w:rPr>
        <w:t>impératif</w:t>
      </w:r>
      <w:r w:rsidRPr="00A14ECA">
        <w:rPr>
          <w:color w:val="000000" w:themeColor="text1"/>
          <w:sz w:val="20"/>
          <w:szCs w:val="20"/>
        </w:rPr>
        <w:t xml:space="preserve"> de prendre une douche par jour. Les draps doivent être retirés et changés tous les 15 jours </w:t>
      </w:r>
    </w:p>
    <w:p w:rsidR="004422F7" w:rsidRPr="00A14ECA" w:rsidRDefault="004422F7" w:rsidP="000F2966">
      <w:pPr>
        <w:pStyle w:val="Paragraphedeliste"/>
        <w:numPr>
          <w:ilvl w:val="0"/>
          <w:numId w:val="7"/>
        </w:numPr>
        <w:jc w:val="both"/>
        <w:rPr>
          <w:sz w:val="20"/>
          <w:szCs w:val="20"/>
        </w:rPr>
      </w:pPr>
      <w:r w:rsidRPr="00A14ECA">
        <w:rPr>
          <w:sz w:val="20"/>
          <w:szCs w:val="20"/>
        </w:rPr>
        <w:t>Pour des raisons d’hygiène, il est demandé de ne pas garder des friandises dans les chambres.</w:t>
      </w:r>
      <w:r w:rsidR="00E864CF" w:rsidRPr="00A14ECA">
        <w:rPr>
          <w:sz w:val="20"/>
          <w:szCs w:val="20"/>
        </w:rPr>
        <w:t xml:space="preserve"> Il est strictement interdit de manger des aliments dans les chambres.</w:t>
      </w:r>
    </w:p>
    <w:p w:rsidR="004422F7" w:rsidRPr="000550EE" w:rsidRDefault="00223C06" w:rsidP="000F2966">
      <w:pPr>
        <w:pStyle w:val="Paragraphedeliste"/>
        <w:numPr>
          <w:ilvl w:val="0"/>
          <w:numId w:val="7"/>
        </w:numPr>
        <w:jc w:val="both"/>
        <w:rPr>
          <w:sz w:val="20"/>
          <w:szCs w:val="20"/>
        </w:rPr>
      </w:pPr>
      <w:r w:rsidRPr="002031A0">
        <w:rPr>
          <w:sz w:val="20"/>
          <w:szCs w:val="20"/>
        </w:rPr>
        <w:t xml:space="preserve">A la veille de chaque </w:t>
      </w:r>
      <w:r w:rsidR="007E5AB0" w:rsidRPr="002031A0">
        <w:rPr>
          <w:sz w:val="20"/>
          <w:szCs w:val="20"/>
        </w:rPr>
        <w:t>vacance</w:t>
      </w:r>
      <w:r w:rsidR="004422F7" w:rsidRPr="000550EE">
        <w:rPr>
          <w:sz w:val="20"/>
          <w:szCs w:val="20"/>
          <w:u w:val="single"/>
        </w:rPr>
        <w:t>,</w:t>
      </w:r>
      <w:r w:rsidR="004422F7" w:rsidRPr="000550EE">
        <w:rPr>
          <w:sz w:val="20"/>
          <w:szCs w:val="20"/>
        </w:rPr>
        <w:t xml:space="preserve"> les chambres doivent être </w:t>
      </w:r>
      <w:r w:rsidR="00A24C61" w:rsidRPr="000550EE">
        <w:rPr>
          <w:sz w:val="20"/>
          <w:szCs w:val="20"/>
        </w:rPr>
        <w:t>vidées (</w:t>
      </w:r>
      <w:r w:rsidR="004422F7" w:rsidRPr="000550EE">
        <w:rPr>
          <w:sz w:val="20"/>
          <w:szCs w:val="20"/>
        </w:rPr>
        <w:t>possibilité de location de l’internat à des groupes extérieurs durant les congés scolaires)</w:t>
      </w:r>
    </w:p>
    <w:p w:rsidR="004422F7" w:rsidRPr="002031A0" w:rsidRDefault="00A24C61" w:rsidP="000F2966">
      <w:pPr>
        <w:pStyle w:val="Paragraphedeliste"/>
        <w:numPr>
          <w:ilvl w:val="0"/>
          <w:numId w:val="7"/>
        </w:numPr>
        <w:jc w:val="both"/>
        <w:rPr>
          <w:sz w:val="20"/>
          <w:szCs w:val="20"/>
        </w:rPr>
      </w:pPr>
      <w:r w:rsidRPr="002031A0">
        <w:rPr>
          <w:sz w:val="20"/>
          <w:szCs w:val="20"/>
        </w:rPr>
        <w:t>Les J</w:t>
      </w:r>
      <w:r w:rsidR="004422F7" w:rsidRPr="002031A0">
        <w:rPr>
          <w:sz w:val="20"/>
          <w:szCs w:val="20"/>
        </w:rPr>
        <w:t>eunes peuvent participer aux activités proposées</w:t>
      </w:r>
      <w:r w:rsidRPr="002031A0">
        <w:rPr>
          <w:sz w:val="20"/>
          <w:szCs w:val="20"/>
        </w:rPr>
        <w:t xml:space="preserve"> ou être à l’initiative d’un club.</w:t>
      </w:r>
    </w:p>
    <w:p w:rsidR="00A24C61" w:rsidRPr="002031A0" w:rsidRDefault="00A24C61" w:rsidP="000F2966">
      <w:pPr>
        <w:pStyle w:val="Paragraphedeliste"/>
        <w:numPr>
          <w:ilvl w:val="0"/>
          <w:numId w:val="7"/>
        </w:numPr>
        <w:jc w:val="both"/>
        <w:rPr>
          <w:sz w:val="20"/>
          <w:szCs w:val="20"/>
        </w:rPr>
      </w:pPr>
      <w:r w:rsidRPr="002031A0">
        <w:rPr>
          <w:sz w:val="20"/>
          <w:szCs w:val="20"/>
        </w:rPr>
        <w:t>Chaque année, un délégué d’internat et un suppléant sont élus. Leur rôle est de collecter les informations (sorties,  problèmes divers), de les transmettre à la vie scolaire ou aux instances correspondantes (conseil d’établissement ou aux réunions des délégués) qui sauront apporter une éventuelle solution</w:t>
      </w:r>
    </w:p>
    <w:p w:rsidR="00CA5FA7" w:rsidRDefault="00CA5FA7" w:rsidP="000F2966">
      <w:pPr>
        <w:jc w:val="both"/>
        <w:rPr>
          <w:b/>
          <w:sz w:val="28"/>
          <w:szCs w:val="28"/>
        </w:rPr>
      </w:pPr>
      <w:r>
        <w:rPr>
          <w:b/>
          <w:sz w:val="28"/>
          <w:szCs w:val="28"/>
        </w:rPr>
        <w:t>3</w:t>
      </w:r>
      <w:r w:rsidRPr="00614DB0">
        <w:rPr>
          <w:b/>
          <w:sz w:val="28"/>
          <w:szCs w:val="28"/>
        </w:rPr>
        <w:t xml:space="preserve"> </w:t>
      </w:r>
      <w:r>
        <w:rPr>
          <w:b/>
          <w:sz w:val="28"/>
          <w:szCs w:val="28"/>
        </w:rPr>
        <w:t>–</w:t>
      </w:r>
      <w:r w:rsidRPr="00614DB0">
        <w:rPr>
          <w:b/>
          <w:sz w:val="28"/>
          <w:szCs w:val="28"/>
        </w:rPr>
        <w:t xml:space="preserve"> </w:t>
      </w:r>
      <w:r>
        <w:rPr>
          <w:b/>
          <w:sz w:val="28"/>
          <w:szCs w:val="28"/>
        </w:rPr>
        <w:t>SECURITE</w:t>
      </w:r>
    </w:p>
    <w:p w:rsidR="00CA5FA7" w:rsidRPr="000550EE" w:rsidRDefault="00CA5FA7" w:rsidP="000F2966">
      <w:pPr>
        <w:pStyle w:val="Paragraphedeliste"/>
        <w:numPr>
          <w:ilvl w:val="0"/>
          <w:numId w:val="8"/>
        </w:numPr>
        <w:jc w:val="both"/>
        <w:rPr>
          <w:sz w:val="20"/>
          <w:szCs w:val="20"/>
        </w:rPr>
      </w:pPr>
      <w:r w:rsidRPr="000550EE">
        <w:rPr>
          <w:sz w:val="20"/>
          <w:szCs w:val="20"/>
        </w:rPr>
        <w:t xml:space="preserve">L’établissement n’est </w:t>
      </w:r>
      <w:r w:rsidRPr="002031A0">
        <w:rPr>
          <w:sz w:val="20"/>
          <w:szCs w:val="20"/>
        </w:rPr>
        <w:t>pas responsable</w:t>
      </w:r>
      <w:r w:rsidRPr="000550EE">
        <w:rPr>
          <w:sz w:val="20"/>
          <w:szCs w:val="20"/>
        </w:rPr>
        <w:t xml:space="preserve"> des vols commis dans ses locaux. Chaque jeune doit veiller à ses affaires</w:t>
      </w:r>
      <w:r w:rsidR="001E0CCF" w:rsidRPr="000550EE">
        <w:rPr>
          <w:sz w:val="20"/>
          <w:szCs w:val="20"/>
        </w:rPr>
        <w:t>, il doit poser un cadenas sur son casier et</w:t>
      </w:r>
      <w:r w:rsidR="009E270D" w:rsidRPr="000550EE">
        <w:rPr>
          <w:sz w:val="20"/>
          <w:szCs w:val="20"/>
        </w:rPr>
        <w:t xml:space="preserve">/ou son </w:t>
      </w:r>
      <w:r w:rsidR="001E0CCF" w:rsidRPr="000550EE">
        <w:rPr>
          <w:sz w:val="20"/>
          <w:szCs w:val="20"/>
        </w:rPr>
        <w:t xml:space="preserve"> armoire, la négligence des victimes est  souvent à l’origine des vols.</w:t>
      </w:r>
    </w:p>
    <w:p w:rsidR="001E0CCF" w:rsidRPr="002031A0" w:rsidRDefault="001E0CCF" w:rsidP="000F2966">
      <w:pPr>
        <w:pStyle w:val="Paragraphedeliste"/>
        <w:numPr>
          <w:ilvl w:val="0"/>
          <w:numId w:val="8"/>
        </w:numPr>
        <w:jc w:val="both"/>
        <w:rPr>
          <w:sz w:val="20"/>
          <w:szCs w:val="20"/>
        </w:rPr>
      </w:pPr>
      <w:r w:rsidRPr="002031A0">
        <w:rPr>
          <w:sz w:val="20"/>
          <w:szCs w:val="20"/>
        </w:rPr>
        <w:t>Chaque jeune doit se sentir responsable des locaux et du matériel mis à sa disposition. En cas de dégradation, le Jeune est tenu de prévenir l’éducateur responsable.</w:t>
      </w:r>
      <w:r w:rsidR="0096681B" w:rsidRPr="002031A0">
        <w:rPr>
          <w:sz w:val="20"/>
          <w:szCs w:val="20"/>
        </w:rPr>
        <w:t xml:space="preserve"> Toute dégradation peut entraîner la réparation, sous forme de remboursement et/ou remise en état.</w:t>
      </w:r>
    </w:p>
    <w:p w:rsidR="0096681B" w:rsidRPr="000550EE" w:rsidRDefault="0096681B" w:rsidP="000F2966">
      <w:pPr>
        <w:pStyle w:val="Paragraphedeliste"/>
        <w:numPr>
          <w:ilvl w:val="0"/>
          <w:numId w:val="8"/>
        </w:numPr>
        <w:jc w:val="both"/>
        <w:rPr>
          <w:sz w:val="20"/>
          <w:szCs w:val="20"/>
        </w:rPr>
      </w:pPr>
      <w:r w:rsidRPr="000550EE">
        <w:rPr>
          <w:sz w:val="20"/>
          <w:szCs w:val="20"/>
        </w:rPr>
        <w:t>Le jeune devra laisser le mobilier tel qu’il est installé et ne rien déplacer : sa disposition a été étudiée pour favoriser l’entretien des locaux.</w:t>
      </w:r>
    </w:p>
    <w:p w:rsidR="0096681B" w:rsidRPr="002031A0" w:rsidRDefault="0096681B" w:rsidP="000F2966">
      <w:pPr>
        <w:pStyle w:val="Paragraphedeliste"/>
        <w:numPr>
          <w:ilvl w:val="0"/>
          <w:numId w:val="8"/>
        </w:numPr>
        <w:jc w:val="both"/>
        <w:rPr>
          <w:color w:val="000000" w:themeColor="text1"/>
          <w:sz w:val="20"/>
          <w:szCs w:val="20"/>
        </w:rPr>
      </w:pPr>
      <w:r w:rsidRPr="002031A0">
        <w:rPr>
          <w:color w:val="000000" w:themeColor="text1"/>
          <w:sz w:val="20"/>
          <w:szCs w:val="20"/>
        </w:rPr>
        <w:t>Les familles sont invitées à ne pas confier des sommes</w:t>
      </w:r>
      <w:r w:rsidR="004C43CB">
        <w:rPr>
          <w:color w:val="000000" w:themeColor="text1"/>
          <w:sz w:val="20"/>
          <w:szCs w:val="20"/>
        </w:rPr>
        <w:t xml:space="preserve"> d’argent</w:t>
      </w:r>
      <w:r w:rsidRPr="002031A0">
        <w:rPr>
          <w:color w:val="000000" w:themeColor="text1"/>
          <w:sz w:val="20"/>
          <w:szCs w:val="20"/>
        </w:rPr>
        <w:t xml:space="preserve"> importantes ou des bijoux de valeur à leurs  </w:t>
      </w:r>
      <w:r w:rsidR="00447B73" w:rsidRPr="002031A0">
        <w:rPr>
          <w:color w:val="000000" w:themeColor="text1"/>
          <w:sz w:val="20"/>
          <w:szCs w:val="20"/>
        </w:rPr>
        <w:t>enfants. Toutefois, en cas de nécessité, l’argent peut être confié à un responsable de l’établissement.</w:t>
      </w:r>
    </w:p>
    <w:p w:rsidR="007E5AB0" w:rsidRPr="002031A0" w:rsidRDefault="007E5AB0" w:rsidP="007E5AB0">
      <w:pPr>
        <w:pStyle w:val="Paragraphedeliste"/>
        <w:numPr>
          <w:ilvl w:val="0"/>
          <w:numId w:val="8"/>
        </w:numPr>
        <w:jc w:val="both"/>
        <w:rPr>
          <w:color w:val="000000" w:themeColor="text1"/>
          <w:sz w:val="20"/>
          <w:szCs w:val="20"/>
        </w:rPr>
      </w:pPr>
      <w:r w:rsidRPr="002031A0">
        <w:rPr>
          <w:color w:val="000000" w:themeColor="text1"/>
          <w:sz w:val="20"/>
          <w:szCs w:val="20"/>
        </w:rPr>
        <w:t xml:space="preserve">Les médicaments  doivent être remis obligatoirement  à l’éducateur responsable de l’internat avec la prescription médicale. Un PAI (Projet d’accueil Individualisé) doit être mis en place pour tout traitement régulier. </w:t>
      </w:r>
    </w:p>
    <w:p w:rsidR="00447B73" w:rsidRPr="002031A0" w:rsidRDefault="00447B73" w:rsidP="000F2966">
      <w:pPr>
        <w:pStyle w:val="Paragraphedeliste"/>
        <w:numPr>
          <w:ilvl w:val="0"/>
          <w:numId w:val="8"/>
        </w:numPr>
        <w:jc w:val="both"/>
        <w:rPr>
          <w:color w:val="000000" w:themeColor="text1"/>
          <w:sz w:val="20"/>
          <w:szCs w:val="20"/>
        </w:rPr>
      </w:pPr>
      <w:r w:rsidRPr="002031A0">
        <w:rPr>
          <w:color w:val="000000" w:themeColor="text1"/>
          <w:sz w:val="20"/>
          <w:szCs w:val="20"/>
        </w:rPr>
        <w:t>Il est strictement interdit de fumer (cigarette électronique comprise) dans l’établissement et d’y introduire toute substance toxique et/ou illicite</w:t>
      </w:r>
      <w:r w:rsidR="009D5F92" w:rsidRPr="002031A0">
        <w:rPr>
          <w:color w:val="000000" w:themeColor="text1"/>
          <w:sz w:val="20"/>
          <w:szCs w:val="20"/>
        </w:rPr>
        <w:t xml:space="preserve"> (alcool, drogue, etc.,….).Un jeune  ayant consommé </w:t>
      </w:r>
      <w:r w:rsidR="0004183F">
        <w:rPr>
          <w:color w:val="000000" w:themeColor="text1"/>
          <w:sz w:val="20"/>
          <w:szCs w:val="20"/>
        </w:rPr>
        <w:t>peut se voir présenter</w:t>
      </w:r>
      <w:r w:rsidR="009D5F92" w:rsidRPr="002031A0">
        <w:rPr>
          <w:color w:val="000000" w:themeColor="text1"/>
          <w:sz w:val="20"/>
          <w:szCs w:val="20"/>
        </w:rPr>
        <w:t xml:space="preserve"> au commissariat de Montargis.</w:t>
      </w:r>
      <w:r w:rsidR="00B42F3F" w:rsidRPr="002031A0">
        <w:rPr>
          <w:color w:val="000000" w:themeColor="text1"/>
          <w:sz w:val="20"/>
          <w:szCs w:val="20"/>
        </w:rPr>
        <w:t xml:space="preserve"> Les parents seront alors convoqués dans la foulée et une sanction s’en suivra.</w:t>
      </w:r>
    </w:p>
    <w:p w:rsidR="00B42F3F" w:rsidRPr="002031A0" w:rsidRDefault="00B42F3F" w:rsidP="000F2966">
      <w:pPr>
        <w:pStyle w:val="Paragraphedeliste"/>
        <w:numPr>
          <w:ilvl w:val="0"/>
          <w:numId w:val="8"/>
        </w:numPr>
        <w:jc w:val="both"/>
        <w:rPr>
          <w:color w:val="000000" w:themeColor="text1"/>
          <w:sz w:val="20"/>
          <w:szCs w:val="20"/>
        </w:rPr>
      </w:pPr>
      <w:r w:rsidRPr="002031A0">
        <w:rPr>
          <w:color w:val="000000" w:themeColor="text1"/>
          <w:sz w:val="20"/>
          <w:szCs w:val="20"/>
        </w:rPr>
        <w:t>Il est strictement interdit d’amener tout objet susceptible d’être dangereux (couteaux, cutters, tournevis,…)</w:t>
      </w:r>
    </w:p>
    <w:p w:rsidR="00B42F3F" w:rsidRPr="002031A0" w:rsidRDefault="00B42F3F" w:rsidP="000F2966">
      <w:pPr>
        <w:pStyle w:val="Paragraphedeliste"/>
        <w:numPr>
          <w:ilvl w:val="0"/>
          <w:numId w:val="8"/>
        </w:numPr>
        <w:jc w:val="both"/>
        <w:rPr>
          <w:color w:val="000000" w:themeColor="text1"/>
          <w:sz w:val="20"/>
          <w:szCs w:val="20"/>
        </w:rPr>
      </w:pPr>
      <w:r w:rsidRPr="002031A0">
        <w:rPr>
          <w:color w:val="000000" w:themeColor="text1"/>
          <w:sz w:val="20"/>
          <w:szCs w:val="20"/>
        </w:rPr>
        <w:t xml:space="preserve">Les consignes </w:t>
      </w:r>
      <w:r w:rsidR="00125A14" w:rsidRPr="002031A0">
        <w:rPr>
          <w:color w:val="000000" w:themeColor="text1"/>
          <w:sz w:val="20"/>
          <w:szCs w:val="20"/>
        </w:rPr>
        <w:t>d</w:t>
      </w:r>
      <w:r w:rsidRPr="002031A0">
        <w:rPr>
          <w:color w:val="000000" w:themeColor="text1"/>
          <w:sz w:val="20"/>
          <w:szCs w:val="20"/>
        </w:rPr>
        <w:t>e sécurité sont affichées dans chaque chambre. Chaque Jeune doit les connaître  et s’y conformer. De plus, les Jeunes doivent obéir aux consignes en cas d’alerte. Au minimum, trois exercices d’évacuation  sont organisés chaque année (sur l’internat et l’externat). Ils ont pour  but de vérifier la sécurité des Jeunes en cas de problème dans l’établissement et à ce titre, doivent être pris très au sérieux.</w:t>
      </w:r>
    </w:p>
    <w:p w:rsidR="007E5AB0" w:rsidRPr="002031A0" w:rsidRDefault="007E5AB0" w:rsidP="007E5AB0">
      <w:pPr>
        <w:pStyle w:val="Paragraphedeliste"/>
        <w:numPr>
          <w:ilvl w:val="0"/>
          <w:numId w:val="8"/>
        </w:numPr>
        <w:jc w:val="both"/>
        <w:rPr>
          <w:color w:val="000000" w:themeColor="text1"/>
          <w:sz w:val="20"/>
          <w:szCs w:val="20"/>
        </w:rPr>
      </w:pPr>
      <w:r w:rsidRPr="002031A0">
        <w:rPr>
          <w:color w:val="000000" w:themeColor="text1"/>
          <w:sz w:val="20"/>
          <w:szCs w:val="20"/>
        </w:rPr>
        <w:t>Le Jeune qui enfreint le règlement est passible d’une sanction ou d’une punition. Toute sanction ou punition a pour finalité de promouvoir une attitude responsable du Jeune et de le mettre en situation de s’interroger sur sa conduite en prenant conscience des conséquences de ses actes.</w:t>
      </w:r>
    </w:p>
    <w:p w:rsidR="007E5AB0" w:rsidRPr="000550EE" w:rsidRDefault="007E5AB0" w:rsidP="007E5AB0">
      <w:pPr>
        <w:pStyle w:val="Paragraphedeliste"/>
        <w:jc w:val="both"/>
        <w:rPr>
          <w:b/>
          <w:sz w:val="20"/>
          <w:szCs w:val="20"/>
        </w:rPr>
      </w:pPr>
    </w:p>
    <w:p w:rsidR="00877A5A" w:rsidRDefault="00877A5A" w:rsidP="000F2966">
      <w:pPr>
        <w:jc w:val="both"/>
        <w:rPr>
          <w:b/>
          <w:sz w:val="28"/>
          <w:szCs w:val="28"/>
        </w:rPr>
      </w:pPr>
      <w:r>
        <w:rPr>
          <w:b/>
          <w:sz w:val="28"/>
          <w:szCs w:val="28"/>
        </w:rPr>
        <w:t>4</w:t>
      </w:r>
      <w:r w:rsidRPr="00614DB0">
        <w:rPr>
          <w:b/>
          <w:sz w:val="28"/>
          <w:szCs w:val="28"/>
        </w:rPr>
        <w:t xml:space="preserve"> </w:t>
      </w:r>
      <w:r>
        <w:rPr>
          <w:b/>
          <w:sz w:val="28"/>
          <w:szCs w:val="28"/>
        </w:rPr>
        <w:t>–</w:t>
      </w:r>
      <w:r w:rsidRPr="00614DB0">
        <w:rPr>
          <w:b/>
          <w:sz w:val="28"/>
          <w:szCs w:val="28"/>
        </w:rPr>
        <w:t xml:space="preserve"> </w:t>
      </w:r>
      <w:r>
        <w:rPr>
          <w:b/>
          <w:sz w:val="28"/>
          <w:szCs w:val="28"/>
        </w:rPr>
        <w:t>SORTIE DES JEUNES</w:t>
      </w:r>
    </w:p>
    <w:p w:rsidR="00877A5A" w:rsidRPr="000550EE" w:rsidRDefault="00877A5A" w:rsidP="000F2966">
      <w:pPr>
        <w:pStyle w:val="Paragraphedeliste"/>
        <w:numPr>
          <w:ilvl w:val="0"/>
          <w:numId w:val="9"/>
        </w:numPr>
        <w:jc w:val="both"/>
        <w:rPr>
          <w:sz w:val="20"/>
          <w:szCs w:val="20"/>
        </w:rPr>
      </w:pPr>
      <w:r w:rsidRPr="000550EE">
        <w:rPr>
          <w:sz w:val="20"/>
          <w:szCs w:val="20"/>
        </w:rPr>
        <w:t>En aucun cas, un Jeune même majeur, ne doit quitter l’internat sans avoir formulé une demande écrite et obligatoirement présentée à la Vie Scolaire</w:t>
      </w:r>
      <w:r w:rsidR="00176A38" w:rsidRPr="000550EE">
        <w:rPr>
          <w:sz w:val="20"/>
          <w:szCs w:val="20"/>
        </w:rPr>
        <w:t>.</w:t>
      </w:r>
    </w:p>
    <w:p w:rsidR="007E5AB0" w:rsidRPr="002031A0" w:rsidRDefault="007E5AB0" w:rsidP="007E5AB0">
      <w:pPr>
        <w:pStyle w:val="Paragraphedeliste"/>
        <w:numPr>
          <w:ilvl w:val="0"/>
          <w:numId w:val="9"/>
        </w:numPr>
        <w:ind w:left="644"/>
        <w:jc w:val="both"/>
        <w:rPr>
          <w:color w:val="000000" w:themeColor="text1"/>
          <w:sz w:val="20"/>
          <w:szCs w:val="20"/>
        </w:rPr>
      </w:pPr>
      <w:r w:rsidRPr="002031A0">
        <w:rPr>
          <w:color w:val="000000" w:themeColor="text1"/>
          <w:sz w:val="20"/>
          <w:szCs w:val="20"/>
        </w:rPr>
        <w:t xml:space="preserve">Pour les sorties exceptionnelles, une demande écrite  des parents est requise en début de semaine ainsi que l’autorisation du responsable (selon comportement et résultats). </w:t>
      </w:r>
    </w:p>
    <w:p w:rsidR="007E5AB0" w:rsidRPr="002031A0" w:rsidRDefault="007E5AB0" w:rsidP="007E5AB0">
      <w:pPr>
        <w:pStyle w:val="Paragraphedeliste"/>
        <w:numPr>
          <w:ilvl w:val="0"/>
          <w:numId w:val="9"/>
        </w:numPr>
        <w:ind w:left="644"/>
        <w:jc w:val="both"/>
        <w:rPr>
          <w:color w:val="000000" w:themeColor="text1"/>
          <w:sz w:val="20"/>
          <w:szCs w:val="20"/>
        </w:rPr>
      </w:pPr>
      <w:r w:rsidRPr="002031A0">
        <w:rPr>
          <w:color w:val="000000" w:themeColor="text1"/>
          <w:sz w:val="20"/>
          <w:szCs w:val="20"/>
        </w:rPr>
        <w:t xml:space="preserve">En cas d’absence, il faut impérativement prévenir la vie scolaire </w:t>
      </w:r>
      <w:r w:rsidR="002031A0">
        <w:rPr>
          <w:color w:val="000000" w:themeColor="text1"/>
          <w:sz w:val="20"/>
          <w:szCs w:val="20"/>
        </w:rPr>
        <w:t>dans les 24h</w:t>
      </w:r>
      <w:r w:rsidRPr="002031A0">
        <w:rPr>
          <w:color w:val="000000" w:themeColor="text1"/>
          <w:sz w:val="20"/>
          <w:szCs w:val="20"/>
        </w:rPr>
        <w:t xml:space="preserve">. Au retour, le carnet de liaison devra être présenté </w:t>
      </w:r>
      <w:r w:rsidR="005B6CE0" w:rsidRPr="002031A0">
        <w:rPr>
          <w:color w:val="000000" w:themeColor="text1"/>
          <w:sz w:val="20"/>
          <w:szCs w:val="20"/>
        </w:rPr>
        <w:t xml:space="preserve">rempli  en </w:t>
      </w:r>
      <w:r w:rsidRPr="002031A0">
        <w:rPr>
          <w:color w:val="000000" w:themeColor="text1"/>
          <w:sz w:val="20"/>
          <w:szCs w:val="20"/>
        </w:rPr>
        <w:t>Vie Scolaire</w:t>
      </w:r>
      <w:r w:rsidR="005B6CE0" w:rsidRPr="002031A0">
        <w:rPr>
          <w:color w:val="000000" w:themeColor="text1"/>
          <w:sz w:val="20"/>
          <w:szCs w:val="20"/>
        </w:rPr>
        <w:t>.</w:t>
      </w:r>
    </w:p>
    <w:p w:rsidR="007E5AB0" w:rsidRDefault="007E5AB0" w:rsidP="007E5AB0">
      <w:pPr>
        <w:pStyle w:val="Paragraphedeliste"/>
        <w:numPr>
          <w:ilvl w:val="0"/>
          <w:numId w:val="9"/>
        </w:numPr>
        <w:ind w:left="644"/>
        <w:jc w:val="both"/>
        <w:rPr>
          <w:color w:val="000000" w:themeColor="text1"/>
          <w:sz w:val="20"/>
          <w:szCs w:val="20"/>
        </w:rPr>
      </w:pPr>
      <w:r w:rsidRPr="002031A0">
        <w:rPr>
          <w:color w:val="000000" w:themeColor="text1"/>
          <w:sz w:val="20"/>
          <w:szCs w:val="20"/>
        </w:rPr>
        <w:t>Possibilité d’activité sportive à l’extérieure de l’établissement, dans ce cas une autorisation de sortie avec l’engagement du club sportif sera demandé aux familles.</w:t>
      </w:r>
    </w:p>
    <w:p w:rsidR="007E5AB0" w:rsidRPr="002031A0" w:rsidRDefault="007E5AB0" w:rsidP="007E5AB0">
      <w:pPr>
        <w:jc w:val="both"/>
        <w:rPr>
          <w:b/>
          <w:color w:val="000000" w:themeColor="text1"/>
          <w:sz w:val="28"/>
          <w:szCs w:val="28"/>
        </w:rPr>
      </w:pPr>
      <w:r w:rsidRPr="002031A0">
        <w:rPr>
          <w:b/>
          <w:color w:val="000000" w:themeColor="text1"/>
          <w:sz w:val="28"/>
          <w:szCs w:val="28"/>
        </w:rPr>
        <w:t>5 – TRAVAIL</w:t>
      </w:r>
    </w:p>
    <w:p w:rsidR="007E5AB0" w:rsidRPr="002031A0" w:rsidRDefault="007E5AB0" w:rsidP="007E5AB0">
      <w:pPr>
        <w:pStyle w:val="Paragraphedeliste"/>
        <w:numPr>
          <w:ilvl w:val="0"/>
          <w:numId w:val="11"/>
        </w:numPr>
        <w:jc w:val="both"/>
        <w:rPr>
          <w:color w:val="000000" w:themeColor="text1"/>
          <w:sz w:val="20"/>
          <w:szCs w:val="20"/>
        </w:rPr>
      </w:pPr>
      <w:r w:rsidRPr="002031A0">
        <w:rPr>
          <w:color w:val="000000" w:themeColor="text1"/>
          <w:sz w:val="20"/>
          <w:szCs w:val="20"/>
        </w:rPr>
        <w:t xml:space="preserve">Les Jeunes ont une « obligation de résultats » : tout est fait pour qu’ils puissent étudier dans les meilleures conditions possibles. Aussi, il ne sera pas toléré qu’un Jeune ne fasse pas le maximum pour réussir son </w:t>
      </w:r>
      <w:r w:rsidR="002031A0" w:rsidRPr="002031A0">
        <w:rPr>
          <w:color w:val="000000" w:themeColor="text1"/>
          <w:sz w:val="20"/>
          <w:szCs w:val="20"/>
        </w:rPr>
        <w:t>année scolaire</w:t>
      </w:r>
      <w:r w:rsidRPr="002031A0">
        <w:rPr>
          <w:color w:val="000000" w:themeColor="text1"/>
          <w:sz w:val="20"/>
          <w:szCs w:val="20"/>
        </w:rPr>
        <w:t xml:space="preserve">. </w:t>
      </w:r>
    </w:p>
    <w:p w:rsidR="007E5AB0" w:rsidRPr="007E5AB0" w:rsidRDefault="007E5AB0" w:rsidP="007E5AB0">
      <w:pPr>
        <w:pStyle w:val="Paragraphedeliste"/>
        <w:ind w:left="644"/>
        <w:jc w:val="both"/>
        <w:rPr>
          <w:color w:val="FF0000"/>
          <w:highlight w:val="yellow"/>
        </w:rPr>
      </w:pPr>
    </w:p>
    <w:p w:rsidR="00D87370" w:rsidRDefault="002031A0" w:rsidP="000F2966">
      <w:pPr>
        <w:jc w:val="both"/>
        <w:rPr>
          <w:b/>
          <w:sz w:val="28"/>
          <w:szCs w:val="28"/>
        </w:rPr>
      </w:pPr>
      <w:r>
        <w:rPr>
          <w:b/>
          <w:sz w:val="28"/>
          <w:szCs w:val="28"/>
        </w:rPr>
        <w:lastRenderedPageBreak/>
        <w:t>6</w:t>
      </w:r>
      <w:r w:rsidR="00D87370" w:rsidRPr="00614DB0">
        <w:rPr>
          <w:b/>
          <w:sz w:val="28"/>
          <w:szCs w:val="28"/>
        </w:rPr>
        <w:t xml:space="preserve"> </w:t>
      </w:r>
      <w:r w:rsidR="00D87370">
        <w:rPr>
          <w:b/>
          <w:sz w:val="28"/>
          <w:szCs w:val="28"/>
        </w:rPr>
        <w:t>–</w:t>
      </w:r>
      <w:r w:rsidR="00D87370" w:rsidRPr="00614DB0">
        <w:rPr>
          <w:b/>
          <w:sz w:val="28"/>
          <w:szCs w:val="28"/>
        </w:rPr>
        <w:t xml:space="preserve"> </w:t>
      </w:r>
      <w:r w:rsidR="00D87370">
        <w:rPr>
          <w:b/>
          <w:sz w:val="28"/>
          <w:szCs w:val="28"/>
        </w:rPr>
        <w:t>POLITESSE ET HONNETETE</w:t>
      </w:r>
    </w:p>
    <w:p w:rsidR="00D87370" w:rsidRPr="000550EE" w:rsidRDefault="00D87370" w:rsidP="000F2966">
      <w:pPr>
        <w:jc w:val="both"/>
        <w:rPr>
          <w:sz w:val="20"/>
          <w:szCs w:val="20"/>
        </w:rPr>
      </w:pPr>
      <w:r w:rsidRPr="000550EE">
        <w:rPr>
          <w:sz w:val="20"/>
          <w:szCs w:val="20"/>
        </w:rPr>
        <w:t>Le respect et la politesse sont des éléments nécessaires à toute vie en communauté. Cette courtoisie est exigée en toute circonstance : gestes, paroles, comportements déplacés ne sont admis ni à l’intérieur, ni à l’extérieur de l’établissement. L’honnêteté est une qualité essentielle. Elle est la base indispensable à tout rapport de confiance. Ainsi, la fraude, le vol, le mensonge et la complicité sont très sévèrement sanctionnés.</w:t>
      </w:r>
    </w:p>
    <w:p w:rsidR="007E5AB0" w:rsidRPr="002031A0" w:rsidRDefault="002031A0" w:rsidP="007E5AB0">
      <w:pPr>
        <w:jc w:val="both"/>
        <w:rPr>
          <w:b/>
          <w:color w:val="000000" w:themeColor="text1"/>
          <w:sz w:val="28"/>
          <w:szCs w:val="28"/>
        </w:rPr>
      </w:pPr>
      <w:r w:rsidRPr="002031A0">
        <w:rPr>
          <w:b/>
          <w:color w:val="000000" w:themeColor="text1"/>
          <w:sz w:val="28"/>
          <w:szCs w:val="28"/>
        </w:rPr>
        <w:t>7</w:t>
      </w:r>
      <w:r w:rsidR="007E5AB0" w:rsidRPr="002031A0">
        <w:rPr>
          <w:b/>
          <w:color w:val="000000" w:themeColor="text1"/>
          <w:sz w:val="28"/>
          <w:szCs w:val="28"/>
        </w:rPr>
        <w:t xml:space="preserve"> – Elèves Post-Bac</w:t>
      </w:r>
    </w:p>
    <w:p w:rsidR="007E5AB0" w:rsidRPr="002031A0" w:rsidRDefault="007E5AB0" w:rsidP="007E5AB0">
      <w:pPr>
        <w:jc w:val="both"/>
        <w:rPr>
          <w:color w:val="000000" w:themeColor="text1"/>
          <w:sz w:val="20"/>
          <w:szCs w:val="20"/>
        </w:rPr>
      </w:pPr>
      <w:r w:rsidRPr="002031A0">
        <w:rPr>
          <w:color w:val="000000" w:themeColor="text1"/>
          <w:sz w:val="20"/>
          <w:szCs w:val="20"/>
        </w:rPr>
        <w:t>Les élèves de MAN ou BTS partage</w:t>
      </w:r>
      <w:r w:rsidR="004C43CB">
        <w:rPr>
          <w:color w:val="000000" w:themeColor="text1"/>
          <w:sz w:val="20"/>
          <w:szCs w:val="20"/>
        </w:rPr>
        <w:t>nt</w:t>
      </w:r>
      <w:r w:rsidRPr="002031A0">
        <w:rPr>
          <w:color w:val="000000" w:themeColor="text1"/>
          <w:sz w:val="20"/>
          <w:szCs w:val="20"/>
        </w:rPr>
        <w:t xml:space="preserve"> l’internat avec les autres élèves du </w:t>
      </w:r>
      <w:r w:rsidR="000550EE" w:rsidRPr="002031A0">
        <w:rPr>
          <w:color w:val="000000" w:themeColor="text1"/>
          <w:sz w:val="20"/>
          <w:szCs w:val="20"/>
        </w:rPr>
        <w:t xml:space="preserve">groupe scolaire, à ce titre, ils sont soumis au même règlement et </w:t>
      </w:r>
      <w:r w:rsidRPr="002031A0">
        <w:rPr>
          <w:color w:val="000000" w:themeColor="text1"/>
          <w:sz w:val="20"/>
          <w:szCs w:val="20"/>
        </w:rPr>
        <w:t>sont obligé</w:t>
      </w:r>
      <w:r w:rsidR="000550EE" w:rsidRPr="002031A0">
        <w:rPr>
          <w:color w:val="000000" w:themeColor="text1"/>
          <w:sz w:val="20"/>
          <w:szCs w:val="20"/>
        </w:rPr>
        <w:t>s</w:t>
      </w:r>
      <w:r w:rsidRPr="002031A0">
        <w:rPr>
          <w:color w:val="000000" w:themeColor="text1"/>
          <w:sz w:val="20"/>
          <w:szCs w:val="20"/>
        </w:rPr>
        <w:t xml:space="preserve"> de se faire pointer auprès de l’éducateur à 19h00</w:t>
      </w:r>
      <w:r w:rsidR="005B6CE0" w:rsidRPr="002031A0">
        <w:rPr>
          <w:color w:val="000000" w:themeColor="text1"/>
          <w:sz w:val="20"/>
          <w:szCs w:val="20"/>
        </w:rPr>
        <w:t>.</w:t>
      </w:r>
      <w:r w:rsidRPr="002031A0">
        <w:rPr>
          <w:color w:val="000000" w:themeColor="text1"/>
          <w:sz w:val="20"/>
          <w:szCs w:val="20"/>
        </w:rPr>
        <w:t xml:space="preserve"> </w:t>
      </w:r>
      <w:r w:rsidR="005B6CE0" w:rsidRPr="002031A0">
        <w:rPr>
          <w:color w:val="000000" w:themeColor="text1"/>
          <w:sz w:val="20"/>
          <w:szCs w:val="20"/>
        </w:rPr>
        <w:t>Ils</w:t>
      </w:r>
      <w:r w:rsidRPr="002031A0">
        <w:rPr>
          <w:color w:val="000000" w:themeColor="text1"/>
          <w:sz w:val="20"/>
          <w:szCs w:val="20"/>
        </w:rPr>
        <w:t xml:space="preserve"> peuvent bénéficier des études autonomes. Toute sortie doit être préalablement </w:t>
      </w:r>
      <w:r w:rsidR="004C43CB" w:rsidRPr="002031A0">
        <w:rPr>
          <w:color w:val="000000" w:themeColor="text1"/>
          <w:sz w:val="20"/>
          <w:szCs w:val="20"/>
        </w:rPr>
        <w:t>justifiée</w:t>
      </w:r>
      <w:r w:rsidRPr="002031A0">
        <w:rPr>
          <w:color w:val="000000" w:themeColor="text1"/>
          <w:sz w:val="20"/>
          <w:szCs w:val="20"/>
        </w:rPr>
        <w:t xml:space="preserve"> par un mot en vie scolaire</w:t>
      </w:r>
      <w:r w:rsidR="000550EE" w:rsidRPr="002031A0">
        <w:rPr>
          <w:color w:val="000000" w:themeColor="text1"/>
          <w:sz w:val="20"/>
          <w:szCs w:val="20"/>
        </w:rPr>
        <w:t>.</w:t>
      </w:r>
    </w:p>
    <w:p w:rsidR="00E444C9" w:rsidRPr="002031A0" w:rsidRDefault="002031A0" w:rsidP="00E444C9">
      <w:pPr>
        <w:jc w:val="both"/>
        <w:rPr>
          <w:rFonts w:eastAsia="Calibri" w:cs="Times New Roman"/>
          <w:b/>
          <w:color w:val="000000" w:themeColor="text1"/>
          <w:sz w:val="28"/>
          <w:szCs w:val="28"/>
        </w:rPr>
      </w:pPr>
      <w:r w:rsidRPr="002031A0">
        <w:rPr>
          <w:rFonts w:eastAsia="Calibri" w:cs="Times New Roman"/>
          <w:b/>
          <w:color w:val="000000" w:themeColor="text1"/>
          <w:sz w:val="28"/>
          <w:szCs w:val="28"/>
        </w:rPr>
        <w:t>8</w:t>
      </w:r>
      <w:r w:rsidR="00E444C9" w:rsidRPr="002031A0">
        <w:rPr>
          <w:rFonts w:eastAsia="Calibri" w:cs="Times New Roman"/>
          <w:b/>
          <w:color w:val="000000" w:themeColor="text1"/>
          <w:sz w:val="28"/>
          <w:szCs w:val="28"/>
        </w:rPr>
        <w:t>– MALADIE</w:t>
      </w:r>
    </w:p>
    <w:p w:rsidR="00E444C9" w:rsidRPr="002031A0" w:rsidRDefault="00E444C9" w:rsidP="00E444C9">
      <w:pPr>
        <w:jc w:val="both"/>
        <w:rPr>
          <w:rFonts w:eastAsia="Calibri" w:cs="Times New Roman"/>
          <w:color w:val="000000" w:themeColor="text1"/>
          <w:sz w:val="20"/>
          <w:szCs w:val="20"/>
        </w:rPr>
      </w:pPr>
      <w:r w:rsidRPr="002031A0">
        <w:rPr>
          <w:rFonts w:eastAsia="Calibri" w:cs="Times New Roman"/>
          <w:color w:val="000000" w:themeColor="text1"/>
          <w:sz w:val="20"/>
          <w:szCs w:val="20"/>
        </w:rPr>
        <w:t>Nous ne disposons pas d’infirmerie au sein de l’établissement, aussi le jeune peut être amené à contracter une maladie qui le contraint à rentrer au domicile familial. C’est à l’établissement de décider si le jeune peut rentrer ou non et dans ce cas la famille est automatiquement prévenue de la situation par un éducateur qui cherchera des solutions avec elle.</w:t>
      </w:r>
    </w:p>
    <w:p w:rsidR="00E444C9" w:rsidRPr="002031A0" w:rsidRDefault="00E444C9" w:rsidP="00E444C9">
      <w:pPr>
        <w:jc w:val="both"/>
        <w:rPr>
          <w:rFonts w:eastAsia="Calibri" w:cs="Times New Roman"/>
          <w:color w:val="000000" w:themeColor="text1"/>
          <w:sz w:val="20"/>
          <w:szCs w:val="20"/>
        </w:rPr>
      </w:pPr>
      <w:r w:rsidRPr="002031A0">
        <w:rPr>
          <w:rFonts w:eastAsia="Calibri" w:cs="Times New Roman"/>
          <w:color w:val="000000" w:themeColor="text1"/>
          <w:sz w:val="20"/>
          <w:szCs w:val="20"/>
        </w:rPr>
        <w:t>En cas de gros souci médical ou d’accident nous faisons appel aux secours (pompiers, Samu) et avertissons la famille immédiatement.</w:t>
      </w:r>
    </w:p>
    <w:p w:rsidR="00E444C9" w:rsidRPr="002031A0" w:rsidRDefault="00E444C9" w:rsidP="00E444C9">
      <w:pPr>
        <w:jc w:val="both"/>
        <w:rPr>
          <w:rFonts w:eastAsia="Calibri" w:cs="Times New Roman"/>
          <w:color w:val="000000" w:themeColor="text1"/>
          <w:sz w:val="20"/>
          <w:szCs w:val="20"/>
        </w:rPr>
      </w:pPr>
      <w:r w:rsidRPr="002031A0">
        <w:rPr>
          <w:rFonts w:eastAsia="Calibri" w:cs="Times New Roman"/>
          <w:color w:val="000000" w:themeColor="text1"/>
          <w:sz w:val="20"/>
          <w:szCs w:val="20"/>
        </w:rPr>
        <w:t>Nous ne donnerons aucun médicament aux élèves sans prescription médicale ou PAI, seule un</w:t>
      </w:r>
      <w:r w:rsidR="0004183F">
        <w:rPr>
          <w:rFonts w:eastAsia="Calibri" w:cs="Times New Roman"/>
          <w:color w:val="000000" w:themeColor="text1"/>
          <w:sz w:val="20"/>
          <w:szCs w:val="20"/>
        </w:rPr>
        <w:t>(</w:t>
      </w:r>
      <w:r w:rsidRPr="002031A0">
        <w:rPr>
          <w:rFonts w:eastAsia="Calibri" w:cs="Times New Roman"/>
          <w:color w:val="000000" w:themeColor="text1"/>
          <w:sz w:val="20"/>
          <w:szCs w:val="20"/>
        </w:rPr>
        <w:t>e</w:t>
      </w:r>
      <w:r w:rsidR="0004183F">
        <w:rPr>
          <w:rFonts w:eastAsia="Calibri" w:cs="Times New Roman"/>
          <w:color w:val="000000" w:themeColor="text1"/>
          <w:sz w:val="20"/>
          <w:szCs w:val="20"/>
        </w:rPr>
        <w:t>)</w:t>
      </w:r>
      <w:r w:rsidRPr="002031A0">
        <w:rPr>
          <w:rFonts w:eastAsia="Calibri" w:cs="Times New Roman"/>
          <w:color w:val="000000" w:themeColor="text1"/>
          <w:sz w:val="20"/>
          <w:szCs w:val="20"/>
        </w:rPr>
        <w:t xml:space="preserve"> infirmier</w:t>
      </w:r>
      <w:r w:rsidR="0004183F">
        <w:rPr>
          <w:rFonts w:eastAsia="Calibri" w:cs="Times New Roman"/>
          <w:color w:val="000000" w:themeColor="text1"/>
          <w:sz w:val="20"/>
          <w:szCs w:val="20"/>
        </w:rPr>
        <w:t>(e)</w:t>
      </w:r>
      <w:r w:rsidRPr="002031A0">
        <w:rPr>
          <w:rFonts w:eastAsia="Calibri" w:cs="Times New Roman"/>
          <w:color w:val="000000" w:themeColor="text1"/>
          <w:sz w:val="20"/>
          <w:szCs w:val="20"/>
        </w:rPr>
        <w:t xml:space="preserve"> est habilité à le faire.</w:t>
      </w:r>
    </w:p>
    <w:p w:rsidR="00D87370" w:rsidRPr="00C4557C" w:rsidRDefault="00C4557C" w:rsidP="000F2966">
      <w:pPr>
        <w:jc w:val="both"/>
        <w:rPr>
          <w:sz w:val="20"/>
          <w:szCs w:val="20"/>
        </w:rPr>
      </w:pPr>
      <w:r w:rsidRPr="00C4557C">
        <w:rPr>
          <w:sz w:val="20"/>
          <w:szCs w:val="20"/>
        </w:rPr>
        <w:t>En cas de fièvre ou de maladie potentiellement contagieuse, la famille sera dans l’obligation de venir chercher le jeune.</w:t>
      </w:r>
    </w:p>
    <w:p w:rsidR="003A268D" w:rsidRDefault="003A268D" w:rsidP="000F2966">
      <w:pPr>
        <w:jc w:val="both"/>
      </w:pPr>
    </w:p>
    <w:p w:rsidR="000550EE" w:rsidRDefault="000550EE" w:rsidP="000F2966">
      <w:pPr>
        <w:jc w:val="both"/>
      </w:pPr>
    </w:p>
    <w:p w:rsidR="000550EE" w:rsidRDefault="000550EE" w:rsidP="000F2966">
      <w:pPr>
        <w:jc w:val="both"/>
      </w:pPr>
    </w:p>
    <w:p w:rsidR="000550EE" w:rsidRDefault="000550EE" w:rsidP="000F2966">
      <w:pPr>
        <w:jc w:val="both"/>
      </w:pPr>
    </w:p>
    <w:p w:rsidR="000550EE" w:rsidRDefault="000550EE" w:rsidP="000F2966">
      <w:pPr>
        <w:jc w:val="both"/>
      </w:pPr>
    </w:p>
    <w:p w:rsidR="00E864CF" w:rsidRDefault="003A268D" w:rsidP="000550EE">
      <w:pPr>
        <w:jc w:val="center"/>
        <w:rPr>
          <w:b/>
        </w:rPr>
      </w:pPr>
      <w:r w:rsidRPr="003A268D">
        <w:rPr>
          <w:b/>
        </w:rPr>
        <w:t>N.B : Les éducateurs de l’internat sont chargés de l’application de ce dit règlement</w:t>
      </w:r>
      <w:r>
        <w:rPr>
          <w:b/>
        </w:rPr>
        <w:t xml:space="preserve"> ainsi que tout acteur de la communauté éducative</w:t>
      </w:r>
      <w:r w:rsidR="00F57A8E">
        <w:rPr>
          <w:b/>
        </w:rPr>
        <w:t xml:space="preserve"> (direction, vie scolaire, administration, service technique,…)</w:t>
      </w:r>
    </w:p>
    <w:p w:rsidR="00E444C9" w:rsidRDefault="00E444C9" w:rsidP="000550EE">
      <w:pPr>
        <w:jc w:val="center"/>
        <w:rPr>
          <w:b/>
        </w:rPr>
      </w:pPr>
    </w:p>
    <w:p w:rsidR="00E444C9" w:rsidRDefault="00E444C9" w:rsidP="000550EE">
      <w:pPr>
        <w:jc w:val="center"/>
        <w:rPr>
          <w:b/>
        </w:rPr>
      </w:pPr>
    </w:p>
    <w:p w:rsidR="00E444C9" w:rsidRDefault="00E444C9" w:rsidP="000550EE">
      <w:pPr>
        <w:jc w:val="center"/>
        <w:rPr>
          <w:b/>
        </w:rPr>
      </w:pPr>
    </w:p>
    <w:p w:rsidR="00E444C9" w:rsidRDefault="00E444C9" w:rsidP="000550EE">
      <w:pPr>
        <w:jc w:val="center"/>
        <w:rPr>
          <w:b/>
        </w:rPr>
      </w:pPr>
    </w:p>
    <w:p w:rsidR="00C4557C" w:rsidRDefault="00C4557C" w:rsidP="000550EE">
      <w:pPr>
        <w:jc w:val="center"/>
        <w:rPr>
          <w:b/>
        </w:rPr>
      </w:pPr>
    </w:p>
    <w:p w:rsidR="00C4557C" w:rsidRDefault="00C4557C" w:rsidP="000550EE">
      <w:pPr>
        <w:jc w:val="center"/>
        <w:rPr>
          <w:b/>
        </w:rPr>
      </w:pPr>
    </w:p>
    <w:p w:rsidR="00C4557C" w:rsidRDefault="00C4557C" w:rsidP="000550EE">
      <w:pPr>
        <w:jc w:val="center"/>
        <w:rPr>
          <w:b/>
        </w:rPr>
      </w:pPr>
    </w:p>
    <w:p w:rsidR="00C4557C" w:rsidRDefault="00C4557C" w:rsidP="000550EE">
      <w:pPr>
        <w:jc w:val="center"/>
        <w:rPr>
          <w:b/>
        </w:rPr>
      </w:pPr>
      <w:bookmarkStart w:id="0" w:name="_GoBack"/>
      <w:bookmarkEnd w:id="0"/>
    </w:p>
    <w:p w:rsidR="00E444C9" w:rsidRDefault="00E444C9" w:rsidP="000550EE">
      <w:pPr>
        <w:jc w:val="center"/>
        <w:rPr>
          <w:b/>
        </w:rPr>
      </w:pPr>
    </w:p>
    <w:p w:rsidR="00E444C9" w:rsidRDefault="00E444C9" w:rsidP="000550EE">
      <w:pPr>
        <w:jc w:val="center"/>
        <w:rPr>
          <w:b/>
        </w:rPr>
      </w:pPr>
    </w:p>
    <w:p w:rsidR="00D87370" w:rsidRPr="00D87370" w:rsidRDefault="00D87370" w:rsidP="002031A0">
      <w:pPr>
        <w:pBdr>
          <w:top w:val="single" w:sz="4" w:space="1" w:color="auto"/>
          <w:left w:val="single" w:sz="4" w:space="4" w:color="auto"/>
          <w:bottom w:val="single" w:sz="4" w:space="1" w:color="auto"/>
          <w:right w:val="single" w:sz="4" w:space="4" w:color="auto"/>
        </w:pBdr>
        <w:jc w:val="center"/>
        <w:rPr>
          <w:b/>
          <w:sz w:val="36"/>
          <w:szCs w:val="36"/>
        </w:rPr>
      </w:pPr>
      <w:r w:rsidRPr="00D87370">
        <w:rPr>
          <w:b/>
          <w:sz w:val="36"/>
          <w:szCs w:val="36"/>
        </w:rPr>
        <w:lastRenderedPageBreak/>
        <w:t>TROUSSEAU</w:t>
      </w:r>
      <w:r w:rsidR="00176A38">
        <w:rPr>
          <w:b/>
          <w:sz w:val="36"/>
          <w:szCs w:val="36"/>
        </w:rPr>
        <w:t xml:space="preserve"> OBLIGATOIRE</w:t>
      </w:r>
    </w:p>
    <w:p w:rsidR="00877A5A" w:rsidRDefault="00176A38" w:rsidP="002031A0">
      <w:pPr>
        <w:pStyle w:val="Paragraphedeliste"/>
        <w:jc w:val="center"/>
        <w:rPr>
          <w:b/>
        </w:rPr>
      </w:pPr>
      <w:r>
        <w:rPr>
          <w:b/>
        </w:rPr>
        <w:t xml:space="preserve">Liste de </w:t>
      </w:r>
      <w:r w:rsidR="00D87370">
        <w:rPr>
          <w:b/>
        </w:rPr>
        <w:t>quelques éléments de base </w:t>
      </w:r>
      <w:r>
        <w:rPr>
          <w:b/>
        </w:rPr>
        <w:t>du trousseau</w:t>
      </w:r>
    </w:p>
    <w:p w:rsidR="00D87370" w:rsidRDefault="00D87370" w:rsidP="000F2966">
      <w:pPr>
        <w:pStyle w:val="Paragraphedeliste"/>
        <w:jc w:val="both"/>
        <w:rPr>
          <w:b/>
        </w:rPr>
      </w:pPr>
    </w:p>
    <w:p w:rsidR="00D87370" w:rsidRDefault="00D87370" w:rsidP="000F2966">
      <w:pPr>
        <w:pStyle w:val="Paragraphedeliste"/>
        <w:jc w:val="both"/>
        <w:rPr>
          <w:b/>
        </w:rPr>
      </w:pPr>
    </w:p>
    <w:p w:rsidR="000550EE" w:rsidRPr="000550EE" w:rsidRDefault="000550EE" w:rsidP="000550EE">
      <w:pPr>
        <w:pStyle w:val="Paragraphedeliste"/>
        <w:rPr>
          <w:b/>
          <w:u w:val="single"/>
        </w:rPr>
      </w:pPr>
      <w:r w:rsidRPr="000550EE">
        <w:rPr>
          <w:b/>
          <w:u w:val="single"/>
        </w:rPr>
        <w:t>OBLIGATOIRE :</w:t>
      </w:r>
    </w:p>
    <w:p w:rsidR="000550EE" w:rsidRPr="000550EE" w:rsidRDefault="000550EE" w:rsidP="000550EE">
      <w:pPr>
        <w:pStyle w:val="Paragraphedeliste"/>
        <w:numPr>
          <w:ilvl w:val="0"/>
          <w:numId w:val="10"/>
        </w:numPr>
      </w:pPr>
      <w:r w:rsidRPr="000550EE">
        <w:t>Une alèze</w:t>
      </w:r>
    </w:p>
    <w:p w:rsidR="000550EE" w:rsidRPr="000550EE" w:rsidRDefault="000550EE" w:rsidP="000550EE">
      <w:pPr>
        <w:pStyle w:val="Paragraphedeliste"/>
        <w:numPr>
          <w:ilvl w:val="0"/>
          <w:numId w:val="10"/>
        </w:numPr>
      </w:pPr>
      <w:r w:rsidRPr="000550EE">
        <w:t>Un oreiller</w:t>
      </w:r>
    </w:p>
    <w:p w:rsidR="000550EE" w:rsidRPr="002031A0" w:rsidRDefault="000550EE" w:rsidP="000550EE">
      <w:pPr>
        <w:pStyle w:val="Paragraphedeliste"/>
        <w:numPr>
          <w:ilvl w:val="0"/>
          <w:numId w:val="10"/>
        </w:numPr>
        <w:rPr>
          <w:color w:val="000000" w:themeColor="text1"/>
        </w:rPr>
      </w:pPr>
      <w:r w:rsidRPr="002031A0">
        <w:rPr>
          <w:color w:val="000000" w:themeColor="text1"/>
        </w:rPr>
        <w:t>Un drap housse 90X190cm</w:t>
      </w:r>
    </w:p>
    <w:p w:rsidR="000550EE" w:rsidRPr="002031A0" w:rsidRDefault="000550EE" w:rsidP="000550EE">
      <w:pPr>
        <w:pStyle w:val="Paragraphedeliste"/>
        <w:numPr>
          <w:ilvl w:val="0"/>
          <w:numId w:val="10"/>
        </w:numPr>
        <w:rPr>
          <w:color w:val="000000" w:themeColor="text1"/>
        </w:rPr>
      </w:pPr>
      <w:r w:rsidRPr="002031A0">
        <w:rPr>
          <w:color w:val="000000" w:themeColor="text1"/>
        </w:rPr>
        <w:t>Une couette et une  housse de couette</w:t>
      </w:r>
    </w:p>
    <w:p w:rsidR="000550EE" w:rsidRPr="002031A0" w:rsidRDefault="000550EE" w:rsidP="000550EE">
      <w:pPr>
        <w:pStyle w:val="Paragraphedeliste"/>
        <w:numPr>
          <w:ilvl w:val="0"/>
          <w:numId w:val="10"/>
        </w:numPr>
        <w:rPr>
          <w:color w:val="000000" w:themeColor="text1"/>
        </w:rPr>
      </w:pPr>
      <w:r w:rsidRPr="002031A0">
        <w:rPr>
          <w:color w:val="000000" w:themeColor="text1"/>
        </w:rPr>
        <w:t>Serviette de bain</w:t>
      </w:r>
    </w:p>
    <w:p w:rsidR="000550EE" w:rsidRPr="000550EE" w:rsidRDefault="000550EE" w:rsidP="000550EE">
      <w:pPr>
        <w:pStyle w:val="Paragraphedeliste"/>
        <w:numPr>
          <w:ilvl w:val="0"/>
          <w:numId w:val="10"/>
        </w:numPr>
      </w:pPr>
      <w:r w:rsidRPr="000550EE">
        <w:t>Un nécessaire de toilette</w:t>
      </w:r>
    </w:p>
    <w:p w:rsidR="000550EE" w:rsidRPr="000550EE" w:rsidRDefault="000550EE" w:rsidP="000550EE">
      <w:pPr>
        <w:pStyle w:val="Paragraphedeliste"/>
        <w:numPr>
          <w:ilvl w:val="0"/>
          <w:numId w:val="10"/>
        </w:numPr>
      </w:pPr>
      <w:r w:rsidRPr="000550EE">
        <w:t>Une paire de chaussons</w:t>
      </w:r>
    </w:p>
    <w:p w:rsidR="000550EE" w:rsidRPr="000550EE" w:rsidRDefault="000550EE" w:rsidP="000550EE">
      <w:pPr>
        <w:pStyle w:val="Paragraphedeliste"/>
        <w:numPr>
          <w:ilvl w:val="0"/>
          <w:numId w:val="10"/>
        </w:numPr>
      </w:pPr>
      <w:r w:rsidRPr="000550EE">
        <w:t>Des changes pour la semaine</w:t>
      </w:r>
      <w:r w:rsidR="002031A0">
        <w:t xml:space="preserve"> (minimum 3)</w:t>
      </w:r>
    </w:p>
    <w:p w:rsidR="000550EE" w:rsidRPr="000550EE" w:rsidRDefault="000550EE" w:rsidP="000550EE">
      <w:pPr>
        <w:pStyle w:val="Paragraphedeliste"/>
        <w:numPr>
          <w:ilvl w:val="0"/>
          <w:numId w:val="10"/>
        </w:numPr>
      </w:pPr>
      <w:r w:rsidRPr="000550EE">
        <w:t>Une tenue de sport pour les cours d’EPS</w:t>
      </w:r>
    </w:p>
    <w:p w:rsidR="00C62BDF" w:rsidRPr="00C4557C" w:rsidRDefault="0004183F" w:rsidP="00C62BDF">
      <w:pPr>
        <w:pStyle w:val="Paragraphedeliste"/>
        <w:numPr>
          <w:ilvl w:val="0"/>
          <w:numId w:val="10"/>
        </w:numPr>
        <w:rPr>
          <w:color w:val="000000" w:themeColor="text1"/>
        </w:rPr>
      </w:pPr>
      <w:r w:rsidRPr="00C4557C">
        <w:rPr>
          <w:color w:val="000000" w:themeColor="text1"/>
        </w:rPr>
        <w:t>Trois</w:t>
      </w:r>
      <w:r w:rsidR="00C62BDF" w:rsidRPr="00C4557C">
        <w:rPr>
          <w:color w:val="000000" w:themeColor="text1"/>
        </w:rPr>
        <w:t xml:space="preserve"> cadenas (</w:t>
      </w:r>
      <w:r w:rsidRPr="00C4557C">
        <w:rPr>
          <w:color w:val="000000" w:themeColor="text1"/>
        </w:rPr>
        <w:t>deux</w:t>
      </w:r>
      <w:r w:rsidR="00C62BDF" w:rsidRPr="00C4557C">
        <w:rPr>
          <w:color w:val="000000" w:themeColor="text1"/>
        </w:rPr>
        <w:t xml:space="preserve"> pour l’internat, l’autre pour les casiers)</w:t>
      </w:r>
      <w:r w:rsidR="00C4557C">
        <w:rPr>
          <w:color w:val="000000" w:themeColor="text1"/>
        </w:rPr>
        <w:t xml:space="preserve"> Prévoir une double de la clé pour l’éducateur en cas de perte afin d’éviter de le casser.</w:t>
      </w:r>
    </w:p>
    <w:p w:rsidR="00270E89" w:rsidRPr="000550EE" w:rsidRDefault="00270E89" w:rsidP="000F2966">
      <w:pPr>
        <w:pStyle w:val="Paragraphedeliste"/>
        <w:ind w:left="1440"/>
        <w:jc w:val="both"/>
      </w:pPr>
    </w:p>
    <w:p w:rsidR="00716621" w:rsidRPr="00C850AB" w:rsidRDefault="00716621" w:rsidP="000F2966">
      <w:pPr>
        <w:pStyle w:val="Paragraphedeliste"/>
        <w:ind w:left="1440"/>
        <w:jc w:val="both"/>
      </w:pPr>
    </w:p>
    <w:p w:rsidR="00716621" w:rsidRPr="000550EE" w:rsidRDefault="00716621" w:rsidP="000550EE">
      <w:pPr>
        <w:jc w:val="both"/>
        <w:rPr>
          <w:b/>
          <w:u w:val="single"/>
        </w:rPr>
      </w:pPr>
      <w:r w:rsidRPr="00C850AB">
        <w:t xml:space="preserve">Les affaires personnelles (vêtements, draps, couette, oreiller, effets personnels, etc.) sont sous la responsabilité de leur propriétaire et doivent être </w:t>
      </w:r>
      <w:r w:rsidRPr="0004183F">
        <w:t>impérativement marquées au nom et prénom du Jeune</w:t>
      </w:r>
    </w:p>
    <w:p w:rsidR="00716621" w:rsidRDefault="00716621" w:rsidP="000550EE">
      <w:pPr>
        <w:jc w:val="both"/>
      </w:pPr>
      <w:r w:rsidRPr="00C850AB">
        <w:t>Les affaires doivent être correctement rangées dans l’armoire prévue à cet effet</w:t>
      </w:r>
    </w:p>
    <w:p w:rsidR="00C62BDF" w:rsidRDefault="00C62BDF" w:rsidP="00C62BDF">
      <w:pPr>
        <w:jc w:val="both"/>
      </w:pPr>
      <w:r w:rsidRPr="00C850AB">
        <w:t xml:space="preserve">Les téléphones portables et autres </w:t>
      </w:r>
      <w:r>
        <w:t>appareils électroniques sont   sous l’</w:t>
      </w:r>
      <w:r w:rsidRPr="00C850AB">
        <w:t>entière responsabilité</w:t>
      </w:r>
      <w:r>
        <w:t xml:space="preserve"> du jeune</w:t>
      </w:r>
      <w:r w:rsidRPr="00C850AB">
        <w:t>.</w:t>
      </w:r>
    </w:p>
    <w:p w:rsidR="000550EE" w:rsidRPr="00C850AB" w:rsidRDefault="000550EE" w:rsidP="000550EE">
      <w:pPr>
        <w:jc w:val="both"/>
      </w:pPr>
    </w:p>
    <w:p w:rsidR="00716621" w:rsidRPr="00C850AB" w:rsidRDefault="00716621" w:rsidP="000F2966">
      <w:pPr>
        <w:pStyle w:val="Paragraphedeliste"/>
        <w:ind w:left="1440"/>
        <w:jc w:val="both"/>
      </w:pPr>
    </w:p>
    <w:p w:rsidR="000550EE" w:rsidRDefault="00716621" w:rsidP="000550EE">
      <w:pPr>
        <w:pBdr>
          <w:top w:val="single" w:sz="4" w:space="1" w:color="auto"/>
          <w:left w:val="single" w:sz="4" w:space="4" w:color="auto"/>
          <w:bottom w:val="single" w:sz="4" w:space="1" w:color="auto"/>
          <w:right w:val="single" w:sz="4" w:space="4" w:color="auto"/>
        </w:pBdr>
        <w:jc w:val="center"/>
        <w:rPr>
          <w:b/>
        </w:rPr>
      </w:pPr>
      <w:r w:rsidRPr="000550EE">
        <w:rPr>
          <w:b/>
        </w:rPr>
        <w:t xml:space="preserve">L’établissement décline toute responsabilité en cas de vol ou de perte de matériels laissés sans surveillance. </w:t>
      </w:r>
    </w:p>
    <w:p w:rsidR="00716621" w:rsidRPr="000550EE" w:rsidRDefault="00716621" w:rsidP="000550EE">
      <w:pPr>
        <w:pBdr>
          <w:top w:val="single" w:sz="4" w:space="1" w:color="auto"/>
          <w:left w:val="single" w:sz="4" w:space="4" w:color="auto"/>
          <w:bottom w:val="single" w:sz="4" w:space="1" w:color="auto"/>
          <w:right w:val="single" w:sz="4" w:space="4" w:color="auto"/>
        </w:pBdr>
        <w:jc w:val="center"/>
        <w:rPr>
          <w:b/>
        </w:rPr>
      </w:pPr>
      <w:r w:rsidRPr="000550EE">
        <w:rPr>
          <w:b/>
        </w:rPr>
        <w:t xml:space="preserve">Pour les Jeunes de la section hôtelière, les vêtements professionnels </w:t>
      </w:r>
      <w:r w:rsidR="00176A38" w:rsidRPr="000550EE">
        <w:rPr>
          <w:b/>
        </w:rPr>
        <w:t>sont sous leur responsabilité</w:t>
      </w:r>
      <w:r w:rsidR="00C850AB" w:rsidRPr="000550EE">
        <w:rPr>
          <w:b/>
        </w:rPr>
        <w:t>.</w:t>
      </w:r>
    </w:p>
    <w:p w:rsidR="00270E89" w:rsidRPr="00E864CF" w:rsidRDefault="00270E89" w:rsidP="000F2966">
      <w:pPr>
        <w:pStyle w:val="Paragraphedeliste"/>
        <w:jc w:val="both"/>
        <w:rPr>
          <w:b/>
        </w:rPr>
      </w:pPr>
    </w:p>
    <w:p w:rsidR="000550EE" w:rsidRDefault="000550EE" w:rsidP="000F2966">
      <w:pPr>
        <w:jc w:val="both"/>
      </w:pPr>
    </w:p>
    <w:p w:rsidR="00C62BDF" w:rsidRDefault="00C62BDF" w:rsidP="00C62BDF">
      <w:pPr>
        <w:pStyle w:val="Paragraphedeliste"/>
        <w:rPr>
          <w:rFonts w:ascii="Arial Narrow" w:hAnsi="Arial Narrow"/>
          <w:sz w:val="20"/>
          <w:szCs w:val="20"/>
        </w:rPr>
      </w:pPr>
    </w:p>
    <w:p w:rsidR="00C62BDF" w:rsidRDefault="00C62BDF" w:rsidP="00C62BDF">
      <w:pPr>
        <w:pStyle w:val="Paragraphedeliste"/>
        <w:rPr>
          <w:rFonts w:ascii="Arial Narrow" w:hAnsi="Arial Narrow"/>
          <w:sz w:val="20"/>
          <w:szCs w:val="20"/>
        </w:rPr>
      </w:pPr>
      <w:r w:rsidRPr="008461F4">
        <w:rPr>
          <w:rFonts w:ascii="Arial Narrow" w:hAnsi="Arial Narrow"/>
          <w:sz w:val="20"/>
          <w:szCs w:val="20"/>
        </w:rPr>
        <w:t>Signature du Jeune</w:t>
      </w:r>
      <w:r>
        <w:rPr>
          <w:rFonts w:ascii="Arial Narrow" w:hAnsi="Arial Narrow"/>
          <w:sz w:val="20"/>
          <w:szCs w:val="20"/>
        </w:rPr>
        <w:t> </w:t>
      </w:r>
      <w:r w:rsidRPr="008461F4">
        <w:rPr>
          <w:rFonts w:ascii="Arial Narrow" w:hAnsi="Arial Narrow"/>
          <w:sz w:val="20"/>
          <w:szCs w:val="20"/>
        </w:rPr>
        <w:t>(Précédé</w:t>
      </w:r>
      <w:r>
        <w:rPr>
          <w:rFonts w:ascii="Arial Narrow" w:hAnsi="Arial Narrow"/>
          <w:sz w:val="20"/>
          <w:szCs w:val="20"/>
        </w:rPr>
        <w:t>e</w:t>
      </w:r>
      <w:r w:rsidRPr="008461F4">
        <w:rPr>
          <w:rFonts w:ascii="Arial Narrow" w:hAnsi="Arial Narrow"/>
          <w:sz w:val="20"/>
          <w:szCs w:val="20"/>
        </w:rPr>
        <w:t xml:space="preserve"> de la mention « lu et approuvé »)</w:t>
      </w:r>
      <w:r w:rsidRPr="00930B72">
        <w:rPr>
          <w:rFonts w:ascii="Arial Narrow" w:hAnsi="Arial Narrow"/>
          <w:sz w:val="20"/>
          <w:szCs w:val="20"/>
        </w:rPr>
        <w:t xml:space="preserve"> </w:t>
      </w:r>
    </w:p>
    <w:p w:rsidR="00C62BDF" w:rsidRDefault="00C62BDF" w:rsidP="00C62BDF">
      <w:pPr>
        <w:pStyle w:val="Paragraphedeliste"/>
        <w:rPr>
          <w:rFonts w:ascii="Arial Narrow" w:hAnsi="Arial Narrow"/>
          <w:sz w:val="20"/>
          <w:szCs w:val="20"/>
        </w:rPr>
      </w:pPr>
    </w:p>
    <w:p w:rsidR="00C62BDF" w:rsidRDefault="00C62BDF" w:rsidP="00C62BDF">
      <w:pPr>
        <w:pStyle w:val="Paragraphedeliste"/>
        <w:rPr>
          <w:rFonts w:ascii="Arial Narrow" w:hAnsi="Arial Narrow"/>
          <w:sz w:val="20"/>
          <w:szCs w:val="20"/>
        </w:rPr>
      </w:pPr>
      <w:r>
        <w:rPr>
          <w:rFonts w:ascii="Arial Narrow" w:hAnsi="Arial Narrow"/>
          <w:sz w:val="20"/>
          <w:szCs w:val="20"/>
        </w:rPr>
        <w:t>Nom et Prénom :</w:t>
      </w:r>
      <w:r w:rsidRPr="00930B72">
        <w:rPr>
          <w:rFonts w:ascii="Arial Narrow" w:hAnsi="Arial Narrow"/>
          <w:sz w:val="20"/>
          <w:szCs w:val="20"/>
        </w:rPr>
        <w:t xml:space="preserve">                                                                                         </w:t>
      </w:r>
      <w:r>
        <w:rPr>
          <w:rFonts w:ascii="Arial Narrow" w:hAnsi="Arial Narrow"/>
          <w:sz w:val="20"/>
          <w:szCs w:val="20"/>
        </w:rPr>
        <w:t xml:space="preserve"> </w:t>
      </w:r>
    </w:p>
    <w:p w:rsidR="00C62BDF" w:rsidRDefault="00C62BDF" w:rsidP="00C62BDF">
      <w:pPr>
        <w:pStyle w:val="Paragraphedeliste"/>
        <w:rPr>
          <w:rFonts w:ascii="Arial Narrow" w:hAnsi="Arial Narrow"/>
          <w:sz w:val="20"/>
          <w:szCs w:val="20"/>
        </w:rPr>
      </w:pPr>
    </w:p>
    <w:p w:rsidR="00C62BDF" w:rsidRDefault="00C62BDF" w:rsidP="00C62BDF">
      <w:pPr>
        <w:pStyle w:val="Paragraphedeliste"/>
        <w:rPr>
          <w:rFonts w:ascii="Arial Narrow" w:hAnsi="Arial Narrow"/>
          <w:sz w:val="20"/>
          <w:szCs w:val="20"/>
        </w:rPr>
      </w:pPr>
    </w:p>
    <w:p w:rsidR="00C62BDF" w:rsidRDefault="00C62BDF" w:rsidP="00C62BDF">
      <w:pPr>
        <w:pStyle w:val="Paragraphedeliste"/>
        <w:rPr>
          <w:rFonts w:ascii="Arial Narrow" w:hAnsi="Arial Narrow"/>
          <w:sz w:val="20"/>
          <w:szCs w:val="20"/>
        </w:rPr>
      </w:pPr>
    </w:p>
    <w:p w:rsidR="00C62BDF" w:rsidRDefault="00C62BDF" w:rsidP="00C62BDF">
      <w:pPr>
        <w:pStyle w:val="Paragraphedeliste"/>
        <w:rPr>
          <w:rFonts w:ascii="Arial Narrow" w:hAnsi="Arial Narrow"/>
          <w:sz w:val="20"/>
          <w:szCs w:val="20"/>
        </w:rPr>
      </w:pPr>
    </w:p>
    <w:p w:rsidR="00C62BDF" w:rsidRDefault="00C62BDF" w:rsidP="00C62BDF">
      <w:pPr>
        <w:pStyle w:val="Paragraphedeliste"/>
        <w:rPr>
          <w:rFonts w:ascii="Arial Narrow" w:hAnsi="Arial Narrow"/>
          <w:sz w:val="20"/>
          <w:szCs w:val="20"/>
        </w:rPr>
      </w:pPr>
    </w:p>
    <w:p w:rsidR="00C62BDF" w:rsidRDefault="00C62BDF" w:rsidP="00C62BDF">
      <w:pPr>
        <w:pStyle w:val="Paragraphedeliste"/>
        <w:rPr>
          <w:rFonts w:ascii="Arial Narrow" w:hAnsi="Arial Narrow"/>
          <w:sz w:val="20"/>
          <w:szCs w:val="20"/>
        </w:rPr>
      </w:pPr>
      <w:r>
        <w:rPr>
          <w:rFonts w:ascii="Arial Narrow" w:hAnsi="Arial Narrow"/>
          <w:sz w:val="20"/>
          <w:szCs w:val="20"/>
        </w:rPr>
        <w:t>Signature du Responsable légal</w:t>
      </w:r>
      <w:r w:rsidRPr="00930B72">
        <w:rPr>
          <w:rFonts w:ascii="Arial Narrow" w:hAnsi="Arial Narrow"/>
          <w:sz w:val="20"/>
          <w:szCs w:val="20"/>
        </w:rPr>
        <w:t xml:space="preserve"> (Précédé</w:t>
      </w:r>
      <w:r>
        <w:rPr>
          <w:rFonts w:ascii="Arial Narrow" w:hAnsi="Arial Narrow"/>
          <w:sz w:val="20"/>
          <w:szCs w:val="20"/>
        </w:rPr>
        <w:t>e</w:t>
      </w:r>
      <w:r w:rsidRPr="00930B72">
        <w:rPr>
          <w:rFonts w:ascii="Arial Narrow" w:hAnsi="Arial Narrow"/>
          <w:sz w:val="20"/>
          <w:szCs w:val="20"/>
        </w:rPr>
        <w:t xml:space="preserve"> de la mention « lu et  approuvé)</w:t>
      </w:r>
    </w:p>
    <w:p w:rsidR="00C62BDF" w:rsidRPr="003117B6" w:rsidRDefault="00C62BDF" w:rsidP="00C62BDF">
      <w:pPr>
        <w:pStyle w:val="Paragraphedeliste"/>
        <w:rPr>
          <w:rFonts w:ascii="Arial Narrow" w:hAnsi="Arial Narrow"/>
          <w:sz w:val="20"/>
          <w:szCs w:val="20"/>
        </w:rPr>
      </w:pPr>
      <w:r>
        <w:rPr>
          <w:rFonts w:ascii="Arial Narrow" w:hAnsi="Arial Narrow"/>
          <w:sz w:val="20"/>
          <w:szCs w:val="20"/>
        </w:rPr>
        <w:t xml:space="preserve">Nom et Prénom :    </w:t>
      </w:r>
    </w:p>
    <w:p w:rsidR="00972514" w:rsidRPr="00972514" w:rsidRDefault="00972514" w:rsidP="000F2966">
      <w:pPr>
        <w:jc w:val="both"/>
        <w:rPr>
          <w:b/>
        </w:rPr>
      </w:pPr>
    </w:p>
    <w:sectPr w:rsidR="00972514" w:rsidRPr="00972514" w:rsidSect="000550E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B5157"/>
    <w:multiLevelType w:val="hybridMultilevel"/>
    <w:tmpl w:val="6F3E1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BE6F9C"/>
    <w:multiLevelType w:val="hybridMultilevel"/>
    <w:tmpl w:val="2C5653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24E5490"/>
    <w:multiLevelType w:val="hybridMultilevel"/>
    <w:tmpl w:val="D0A25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10434A"/>
    <w:multiLevelType w:val="hybridMultilevel"/>
    <w:tmpl w:val="5232C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361B6F"/>
    <w:multiLevelType w:val="hybridMultilevel"/>
    <w:tmpl w:val="5ABC76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B24CBB"/>
    <w:multiLevelType w:val="hybridMultilevel"/>
    <w:tmpl w:val="BA1E9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786B48"/>
    <w:multiLevelType w:val="hybridMultilevel"/>
    <w:tmpl w:val="1392323E"/>
    <w:lvl w:ilvl="0" w:tplc="040C000B">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B44C15"/>
    <w:multiLevelType w:val="hybridMultilevel"/>
    <w:tmpl w:val="03844E34"/>
    <w:lvl w:ilvl="0" w:tplc="63841EAC">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F1575B"/>
    <w:multiLevelType w:val="hybridMultilevel"/>
    <w:tmpl w:val="1F7C1BFC"/>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A16A34"/>
    <w:multiLevelType w:val="hybridMultilevel"/>
    <w:tmpl w:val="3ED4B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45690"/>
    <w:multiLevelType w:val="hybridMultilevel"/>
    <w:tmpl w:val="3B848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1E00B6"/>
    <w:multiLevelType w:val="hybridMultilevel"/>
    <w:tmpl w:val="2B9EDA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755173"/>
    <w:multiLevelType w:val="hybridMultilevel"/>
    <w:tmpl w:val="BD1205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1A18E4"/>
    <w:multiLevelType w:val="hybridMultilevel"/>
    <w:tmpl w:val="7AD6EABA"/>
    <w:lvl w:ilvl="0" w:tplc="9C141630">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3"/>
  </w:num>
  <w:num w:numId="5">
    <w:abstractNumId w:val="12"/>
  </w:num>
  <w:num w:numId="6">
    <w:abstractNumId w:val="0"/>
  </w:num>
  <w:num w:numId="7">
    <w:abstractNumId w:val="2"/>
  </w:num>
  <w:num w:numId="8">
    <w:abstractNumId w:val="10"/>
  </w:num>
  <w:num w:numId="9">
    <w:abstractNumId w:val="5"/>
  </w:num>
  <w:num w:numId="10">
    <w:abstractNumId w:val="1"/>
  </w:num>
  <w:num w:numId="11">
    <w:abstractNumId w:val="9"/>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7"/>
    <w:rsid w:val="00002460"/>
    <w:rsid w:val="000163AE"/>
    <w:rsid w:val="00024747"/>
    <w:rsid w:val="0004183F"/>
    <w:rsid w:val="000453E5"/>
    <w:rsid w:val="000550EE"/>
    <w:rsid w:val="000C458E"/>
    <w:rsid w:val="000F2966"/>
    <w:rsid w:val="00125A14"/>
    <w:rsid w:val="001274EB"/>
    <w:rsid w:val="00176A38"/>
    <w:rsid w:val="001E0CCF"/>
    <w:rsid w:val="002031A0"/>
    <w:rsid w:val="00223C06"/>
    <w:rsid w:val="002471DD"/>
    <w:rsid w:val="00270E89"/>
    <w:rsid w:val="00272E70"/>
    <w:rsid w:val="002A4D54"/>
    <w:rsid w:val="0035504A"/>
    <w:rsid w:val="00361F03"/>
    <w:rsid w:val="003A268D"/>
    <w:rsid w:val="003B416F"/>
    <w:rsid w:val="004422F7"/>
    <w:rsid w:val="00447B73"/>
    <w:rsid w:val="004C43CB"/>
    <w:rsid w:val="005B6CE0"/>
    <w:rsid w:val="00614DB0"/>
    <w:rsid w:val="006B7BB2"/>
    <w:rsid w:val="006F13F9"/>
    <w:rsid w:val="00716621"/>
    <w:rsid w:val="00744143"/>
    <w:rsid w:val="00767057"/>
    <w:rsid w:val="007D41F4"/>
    <w:rsid w:val="007E5AB0"/>
    <w:rsid w:val="00802789"/>
    <w:rsid w:val="00877A5A"/>
    <w:rsid w:val="008C707D"/>
    <w:rsid w:val="0096681B"/>
    <w:rsid w:val="00972514"/>
    <w:rsid w:val="009A4ABD"/>
    <w:rsid w:val="009D5F92"/>
    <w:rsid w:val="009E270D"/>
    <w:rsid w:val="00A14ECA"/>
    <w:rsid w:val="00A24C61"/>
    <w:rsid w:val="00A36EA0"/>
    <w:rsid w:val="00A63D66"/>
    <w:rsid w:val="00A75DD9"/>
    <w:rsid w:val="00B42F3F"/>
    <w:rsid w:val="00BD779E"/>
    <w:rsid w:val="00C4557C"/>
    <w:rsid w:val="00C62BDF"/>
    <w:rsid w:val="00C850AB"/>
    <w:rsid w:val="00CA5FA7"/>
    <w:rsid w:val="00D87370"/>
    <w:rsid w:val="00DE2E83"/>
    <w:rsid w:val="00DE541D"/>
    <w:rsid w:val="00E444C9"/>
    <w:rsid w:val="00E864CF"/>
    <w:rsid w:val="00EC2A9B"/>
    <w:rsid w:val="00EC3F98"/>
    <w:rsid w:val="00F03113"/>
    <w:rsid w:val="00F31DFE"/>
    <w:rsid w:val="00F556FE"/>
    <w:rsid w:val="00F57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20C2-4788-4088-9D1F-664C7B32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A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4DB0"/>
    <w:pPr>
      <w:ind w:left="720"/>
      <w:contextualSpacing/>
    </w:pPr>
  </w:style>
  <w:style w:type="paragraph" w:styleId="Textedebulles">
    <w:name w:val="Balloon Text"/>
    <w:basedOn w:val="Normal"/>
    <w:link w:val="TextedebullesCar"/>
    <w:uiPriority w:val="99"/>
    <w:semiHidden/>
    <w:unhideWhenUsed/>
    <w:rsid w:val="002471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7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1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16F0-56F7-464D-9568-4895562B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1609</Words>
  <Characters>8852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DESJARDIN</dc:creator>
  <cp:lastModifiedBy>Céline VILLERMET</cp:lastModifiedBy>
  <cp:revision>3</cp:revision>
  <cp:lastPrinted>2020-01-23T07:22:00Z</cp:lastPrinted>
  <dcterms:created xsi:type="dcterms:W3CDTF">2020-03-24T10:10:00Z</dcterms:created>
  <dcterms:modified xsi:type="dcterms:W3CDTF">2020-03-24T10:15:00Z</dcterms:modified>
</cp:coreProperties>
</file>